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62D43" w14:textId="6EDBD296" w:rsidR="00A27CE7" w:rsidRPr="00B77104" w:rsidRDefault="00A27CE7" w:rsidP="00B77104">
      <w:pPr>
        <w:pStyle w:val="Heading1"/>
        <w:spacing w:before="0"/>
        <w:jc w:val="center"/>
        <w:rPr>
          <w:sz w:val="36"/>
          <w:szCs w:val="36"/>
        </w:rPr>
      </w:pPr>
      <w:bookmarkStart w:id="0" w:name="_Hlk117429869"/>
      <w:bookmarkEnd w:id="0"/>
      <w:r w:rsidRPr="00B77104">
        <w:rPr>
          <w:sz w:val="36"/>
          <w:szCs w:val="36"/>
        </w:rPr>
        <w:t xml:space="preserve">Lecture Notes: Excel, </w:t>
      </w:r>
      <w:r w:rsidR="00F755AF" w:rsidRPr="00B77104">
        <w:rPr>
          <w:sz w:val="36"/>
          <w:szCs w:val="36"/>
        </w:rPr>
        <w:t>Intermediate</w:t>
      </w:r>
      <w:r w:rsidRPr="00B77104">
        <w:rPr>
          <w:sz w:val="36"/>
          <w:szCs w:val="36"/>
        </w:rPr>
        <w:t xml:space="preserve"> Skills</w:t>
      </w:r>
    </w:p>
    <w:p w14:paraId="5C930C85" w14:textId="3BB31C09" w:rsidR="00F32A5A" w:rsidRPr="00F32A5A" w:rsidRDefault="00F32A5A" w:rsidP="00F32A5A">
      <w:pPr>
        <w:pStyle w:val="Heading2"/>
      </w:pPr>
      <w:r w:rsidRPr="00F32A5A">
        <w:t>Data Analysis</w:t>
      </w:r>
      <w:r>
        <w:t xml:space="preserve"> in Excel</w:t>
      </w:r>
    </w:p>
    <w:p w14:paraId="4E2EB496" w14:textId="62FE1B0D" w:rsidR="000E0BC8" w:rsidRDefault="00F32A5A" w:rsidP="00E51319">
      <w:r w:rsidRPr="00F32A5A">
        <w:t>This</w:t>
      </w:r>
      <w:r>
        <w:t xml:space="preserve"> section covers sorting and filtering techniques in Excel, which we briefly saw in the Basic skills chapter of Excel.</w:t>
      </w:r>
    </w:p>
    <w:p w14:paraId="532902C8" w14:textId="6B6BAE95" w:rsidR="00F32A5A" w:rsidRDefault="006C5563" w:rsidP="006C5563">
      <w:pPr>
        <w:pStyle w:val="Heading3"/>
      </w:pPr>
      <w:r>
        <w:t>Sorting Data</w:t>
      </w:r>
    </w:p>
    <w:p w14:paraId="12F83A09" w14:textId="2C28991D" w:rsidR="006C5563" w:rsidRDefault="006C5563" w:rsidP="006C5563">
      <w:r>
        <w:t xml:space="preserve">Excel lets you </w:t>
      </w:r>
      <w:r w:rsidRPr="006C5563">
        <w:rPr>
          <w:b/>
          <w:bCs/>
        </w:rPr>
        <w:t>sort</w:t>
      </w:r>
      <w:r>
        <w:t xml:space="preserve"> (= assign order to) rows of data within a worksheet.</w:t>
      </w:r>
    </w:p>
    <w:p w14:paraId="67B2A92F" w14:textId="77777777" w:rsidR="00F21DFF" w:rsidRDefault="00F21DFF" w:rsidP="00F21DFF">
      <w:pPr>
        <w:jc w:val="center"/>
      </w:pPr>
      <w:r>
        <w:rPr>
          <w:noProof/>
        </w:rPr>
        <w:drawing>
          <wp:inline distT="0" distB="0" distL="0" distR="0" wp14:anchorId="3D51A33A" wp14:editId="7FEFBB89">
            <wp:extent cx="1192530" cy="1664335"/>
            <wp:effectExtent l="0" t="0" r="7620" b="0"/>
            <wp:docPr id="5" name="Picture 5" descr="The Sort &amp; Filter button of the Home tab, and the menu that opens when this button is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Sort &amp; Filter button of the Home tab, and the menu that opens when this button is clicked."/>
                    <pic:cNvPicPr/>
                  </pic:nvPicPr>
                  <pic:blipFill>
                    <a:blip r:embed="rId8">
                      <a:extLst>
                        <a:ext uri="{28A0092B-C50C-407E-A947-70E740481C1C}">
                          <a14:useLocalDpi xmlns:a14="http://schemas.microsoft.com/office/drawing/2010/main" val="0"/>
                        </a:ext>
                      </a:extLst>
                    </a:blip>
                    <a:stretch>
                      <a:fillRect/>
                    </a:stretch>
                  </pic:blipFill>
                  <pic:spPr>
                    <a:xfrm>
                      <a:off x="0" y="0"/>
                      <a:ext cx="1192530" cy="1664335"/>
                    </a:xfrm>
                    <a:prstGeom prst="rect">
                      <a:avLst/>
                    </a:prstGeom>
                  </pic:spPr>
                </pic:pic>
              </a:graphicData>
            </a:graphic>
          </wp:inline>
        </w:drawing>
      </w:r>
    </w:p>
    <w:p w14:paraId="4A598557" w14:textId="2AFA8450" w:rsidR="006C5563" w:rsidRDefault="006C5563" w:rsidP="006C5563">
      <w:r>
        <w:t>To sort data in a worksheet:</w:t>
      </w:r>
    </w:p>
    <w:p w14:paraId="77C301EB" w14:textId="7555595E" w:rsidR="006C5563" w:rsidRDefault="006C5563" w:rsidP="006C5563">
      <w:pPr>
        <w:pStyle w:val="ListParagraph"/>
        <w:numPr>
          <w:ilvl w:val="0"/>
          <w:numId w:val="28"/>
        </w:numPr>
      </w:pPr>
      <w:r>
        <w:t>Select the cells where the data is located,</w:t>
      </w:r>
      <w:r w:rsidR="00910611" w:rsidRPr="00910611">
        <w:rPr>
          <w:noProof/>
        </w:rPr>
        <w:t xml:space="preserve"> </w:t>
      </w:r>
    </w:p>
    <w:p w14:paraId="2624207F" w14:textId="0954F384" w:rsidR="006C5563" w:rsidRDefault="006C5563" w:rsidP="006C5563">
      <w:pPr>
        <w:pStyle w:val="ListParagraph"/>
        <w:numPr>
          <w:ilvl w:val="0"/>
          <w:numId w:val="28"/>
        </w:numPr>
      </w:pPr>
      <w:r>
        <w:t>Do either of:</w:t>
      </w:r>
    </w:p>
    <w:p w14:paraId="1B0ECB7F" w14:textId="59D403E8" w:rsidR="006C5563" w:rsidRDefault="006C5563" w:rsidP="00420153">
      <w:pPr>
        <w:pStyle w:val="ListParagraph"/>
        <w:numPr>
          <w:ilvl w:val="1"/>
          <w:numId w:val="28"/>
        </w:numPr>
        <w:spacing w:after="0"/>
      </w:pPr>
      <w:r>
        <w:t xml:space="preserve">Click the Home tab </w:t>
      </w:r>
      <w:r w:rsidRPr="00FF2496">
        <w:sym w:font="Wingdings" w:char="F0E0"/>
      </w:r>
      <w:r>
        <w:t xml:space="preserve"> Editing group </w:t>
      </w:r>
      <w:r w:rsidRPr="00FF2496">
        <w:sym w:font="Wingdings" w:char="F0E0"/>
      </w:r>
      <w:r>
        <w:t xml:space="preserve"> Sort &amp; Filter button</w:t>
      </w:r>
    </w:p>
    <w:p w14:paraId="35A6C754" w14:textId="2A7001F9" w:rsidR="006C5563" w:rsidRDefault="006C5563" w:rsidP="00420153">
      <w:pPr>
        <w:spacing w:after="0"/>
        <w:ind w:left="1440"/>
      </w:pPr>
      <w:r>
        <w:t>-    OR   -</w:t>
      </w:r>
    </w:p>
    <w:p w14:paraId="7453D089" w14:textId="46C1B978" w:rsidR="006C5563" w:rsidRDefault="006C5563" w:rsidP="00420153">
      <w:pPr>
        <w:pStyle w:val="ListParagraph"/>
        <w:numPr>
          <w:ilvl w:val="1"/>
          <w:numId w:val="28"/>
        </w:numPr>
        <w:spacing w:after="0"/>
      </w:pPr>
      <w:r>
        <w:t xml:space="preserve">Click the </w:t>
      </w:r>
      <w:r w:rsidR="009A6A85">
        <w:t xml:space="preserve">Data tab </w:t>
      </w:r>
      <w:r w:rsidR="009A6A85" w:rsidRPr="00FF2496">
        <w:sym w:font="Wingdings" w:char="F0E0"/>
      </w:r>
      <w:r w:rsidR="009A6A85">
        <w:t xml:space="preserve"> Sort &amp; Filter group</w:t>
      </w:r>
      <w:r w:rsidR="00D54B8D">
        <w:t xml:space="preserve"> </w:t>
      </w:r>
      <w:r w:rsidR="00D54B8D" w:rsidRPr="00910611">
        <w:rPr>
          <w:noProof/>
        </w:rPr>
        <w:drawing>
          <wp:inline distT="0" distB="0" distL="0" distR="0" wp14:anchorId="31C17270" wp14:editId="654FF047">
            <wp:extent cx="527685" cy="545465"/>
            <wp:effectExtent l="0" t="0" r="5715" b="6985"/>
            <wp:docPr id="6" name="Picture 6" descr="The Sort buttons of the Data tab: Sort, Sort A to Z, and Sort Z to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Sort buttons of the Data tab: Sort, Sort A to Z, and Sort Z to A."/>
                    <pic:cNvPicPr/>
                  </pic:nvPicPr>
                  <pic:blipFill>
                    <a:blip r:embed="rId9">
                      <a:extLst>
                        <a:ext uri="{28A0092B-C50C-407E-A947-70E740481C1C}">
                          <a14:useLocalDpi xmlns:a14="http://schemas.microsoft.com/office/drawing/2010/main" val="0"/>
                        </a:ext>
                      </a:extLst>
                    </a:blip>
                    <a:stretch>
                      <a:fillRect/>
                    </a:stretch>
                  </pic:blipFill>
                  <pic:spPr>
                    <a:xfrm>
                      <a:off x="0" y="0"/>
                      <a:ext cx="527685" cy="545465"/>
                    </a:xfrm>
                    <a:prstGeom prst="rect">
                      <a:avLst/>
                    </a:prstGeom>
                  </pic:spPr>
                </pic:pic>
              </a:graphicData>
            </a:graphic>
          </wp:inline>
        </w:drawing>
      </w:r>
    </w:p>
    <w:p w14:paraId="2141861C" w14:textId="20F888FD" w:rsidR="009A6A85" w:rsidRDefault="009A6A85" w:rsidP="00420153">
      <w:pPr>
        <w:spacing w:after="0"/>
        <w:ind w:left="1440"/>
      </w:pPr>
      <w:r>
        <w:t>-    OR   -</w:t>
      </w:r>
    </w:p>
    <w:p w14:paraId="0A7A1936" w14:textId="616BCD44" w:rsidR="009A6A85" w:rsidRDefault="00F21094" w:rsidP="003D7015">
      <w:pPr>
        <w:pStyle w:val="ListParagraph"/>
        <w:numPr>
          <w:ilvl w:val="1"/>
          <w:numId w:val="28"/>
        </w:numPr>
      </w:pPr>
      <w:r>
        <w:t xml:space="preserve">(If you formatted the data as a table) Click the down arrow </w:t>
      </w:r>
      <w:r w:rsidR="00D54B8D" w:rsidRPr="00B851BF">
        <w:rPr>
          <w:noProof/>
        </w:rPr>
        <w:drawing>
          <wp:inline distT="0" distB="0" distL="0" distR="0" wp14:anchorId="715485C7" wp14:editId="6F148B94">
            <wp:extent cx="200660" cy="234315"/>
            <wp:effectExtent l="0" t="0" r="889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200660" cy="234315"/>
                    </a:xfrm>
                    <a:prstGeom prst="rect">
                      <a:avLst/>
                    </a:prstGeom>
                  </pic:spPr>
                </pic:pic>
              </a:graphicData>
            </a:graphic>
          </wp:inline>
        </w:drawing>
      </w:r>
      <w:r w:rsidR="00B851BF">
        <w:t xml:space="preserve"> next to the column you wish to sort the data by.</w:t>
      </w:r>
    </w:p>
    <w:p w14:paraId="52BA8D46" w14:textId="622D0670" w:rsidR="004E5ADC" w:rsidRDefault="004E5ADC" w:rsidP="004E5ADC">
      <w:pPr>
        <w:pStyle w:val="ListParagraph"/>
        <w:numPr>
          <w:ilvl w:val="0"/>
          <w:numId w:val="28"/>
        </w:numPr>
      </w:pPr>
      <w:r>
        <w:t>Choose the sorting method you want, depending on what you are to sort:</w:t>
      </w:r>
    </w:p>
    <w:p w14:paraId="7B9240C4" w14:textId="251C1F2D" w:rsidR="004E5ADC" w:rsidRDefault="004E5ADC" w:rsidP="004E5ADC">
      <w:pPr>
        <w:pStyle w:val="ListParagraph"/>
        <w:numPr>
          <w:ilvl w:val="1"/>
          <w:numId w:val="28"/>
        </w:numPr>
      </w:pPr>
      <w:r>
        <w:t>For words or phrases, choose either of:</w:t>
      </w:r>
    </w:p>
    <w:p w14:paraId="05C48F0B" w14:textId="381AE97B" w:rsidR="004E5ADC" w:rsidRDefault="004E5ADC" w:rsidP="004E5ADC">
      <w:pPr>
        <w:pStyle w:val="ListParagraph"/>
        <w:numPr>
          <w:ilvl w:val="2"/>
          <w:numId w:val="28"/>
        </w:numPr>
      </w:pPr>
      <w:r>
        <w:t>Sort A to Z (From the smallest alphabetical entry to the largest), or</w:t>
      </w:r>
      <w:r w:rsidR="00C75F9F">
        <w:t xml:space="preserve"> </w:t>
      </w:r>
      <w:r w:rsidR="00C75F9F">
        <w:rPr>
          <w:noProof/>
        </w:rPr>
        <w:drawing>
          <wp:inline distT="0" distB="0" distL="0" distR="0" wp14:anchorId="34B43E77" wp14:editId="01CD329A">
            <wp:extent cx="728345" cy="201295"/>
            <wp:effectExtent l="0" t="0" r="0" b="8255"/>
            <wp:docPr id="11" name="Picture 11" descr="The Sort A to Z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Sort A to Z button."/>
                    <pic:cNvPicPr/>
                  </pic:nvPicPr>
                  <pic:blipFill>
                    <a:blip r:embed="rId11">
                      <a:extLst>
                        <a:ext uri="{28A0092B-C50C-407E-A947-70E740481C1C}">
                          <a14:useLocalDpi xmlns:a14="http://schemas.microsoft.com/office/drawing/2010/main" val="0"/>
                        </a:ext>
                      </a:extLst>
                    </a:blip>
                    <a:stretch>
                      <a:fillRect/>
                    </a:stretch>
                  </pic:blipFill>
                  <pic:spPr>
                    <a:xfrm>
                      <a:off x="0" y="0"/>
                      <a:ext cx="728345" cy="201295"/>
                    </a:xfrm>
                    <a:prstGeom prst="rect">
                      <a:avLst/>
                    </a:prstGeom>
                  </pic:spPr>
                </pic:pic>
              </a:graphicData>
            </a:graphic>
          </wp:inline>
        </w:drawing>
      </w:r>
    </w:p>
    <w:p w14:paraId="64E1E250" w14:textId="100564A6" w:rsidR="004E5ADC" w:rsidRDefault="004E5ADC" w:rsidP="004E5ADC">
      <w:pPr>
        <w:pStyle w:val="ListParagraph"/>
        <w:numPr>
          <w:ilvl w:val="2"/>
          <w:numId w:val="28"/>
        </w:numPr>
      </w:pPr>
      <w:r>
        <w:t>Sort Z to A (From the largest alphabetical entry to the smallest.)</w:t>
      </w:r>
      <w:r w:rsidR="00910611" w:rsidRPr="00910611">
        <w:rPr>
          <w:noProof/>
        </w:rPr>
        <w:t xml:space="preserve"> </w:t>
      </w:r>
      <w:r w:rsidR="00C75F9F">
        <w:rPr>
          <w:noProof/>
        </w:rPr>
        <w:drawing>
          <wp:inline distT="0" distB="0" distL="0" distR="0" wp14:anchorId="39F2E289" wp14:editId="35E97E62">
            <wp:extent cx="737870" cy="173355"/>
            <wp:effectExtent l="0" t="0" r="5080" b="0"/>
            <wp:docPr id="15" name="Picture 15" descr="The Sort Z to 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Sort Z to A button."/>
                    <pic:cNvPicPr/>
                  </pic:nvPicPr>
                  <pic:blipFill rotWithShape="1">
                    <a:blip r:embed="rId12">
                      <a:extLst>
                        <a:ext uri="{28A0092B-C50C-407E-A947-70E740481C1C}">
                          <a14:useLocalDpi xmlns:a14="http://schemas.microsoft.com/office/drawing/2010/main" val="0"/>
                        </a:ext>
                      </a:extLst>
                    </a:blip>
                    <a:srcRect t="10961" b="9504"/>
                    <a:stretch/>
                  </pic:blipFill>
                  <pic:spPr bwMode="auto">
                    <a:xfrm>
                      <a:off x="0" y="0"/>
                      <a:ext cx="737870" cy="173355"/>
                    </a:xfrm>
                    <a:prstGeom prst="rect">
                      <a:avLst/>
                    </a:prstGeom>
                    <a:ln>
                      <a:noFill/>
                    </a:ln>
                    <a:extLst>
                      <a:ext uri="{53640926-AAD7-44D8-BBD7-CCE9431645EC}">
                        <a14:shadowObscured xmlns:a14="http://schemas.microsoft.com/office/drawing/2010/main"/>
                      </a:ext>
                    </a:extLst>
                  </pic:spPr>
                </pic:pic>
              </a:graphicData>
            </a:graphic>
          </wp:inline>
        </w:drawing>
      </w:r>
    </w:p>
    <w:p w14:paraId="7D9E35E4" w14:textId="2B98DFD4" w:rsidR="004E5ADC" w:rsidRDefault="004E5ADC" w:rsidP="004E5ADC">
      <w:pPr>
        <w:pStyle w:val="ListParagraph"/>
        <w:numPr>
          <w:ilvl w:val="1"/>
          <w:numId w:val="28"/>
        </w:numPr>
      </w:pPr>
      <w:r>
        <w:t>For numerical data, choose either of:</w:t>
      </w:r>
    </w:p>
    <w:p w14:paraId="19FDD2D5" w14:textId="7891ADD3" w:rsidR="004E5ADC" w:rsidRDefault="004E5ADC" w:rsidP="004E5ADC">
      <w:pPr>
        <w:pStyle w:val="ListParagraph"/>
        <w:numPr>
          <w:ilvl w:val="2"/>
          <w:numId w:val="28"/>
        </w:numPr>
      </w:pPr>
      <w:r>
        <w:t xml:space="preserve">Sort </w:t>
      </w:r>
      <w:r w:rsidR="00910611">
        <w:t xml:space="preserve">Smallest to Largest, or </w:t>
      </w:r>
      <w:r w:rsidR="00910611">
        <w:rPr>
          <w:noProof/>
        </w:rPr>
        <w:drawing>
          <wp:inline distT="0" distB="0" distL="0" distR="0" wp14:anchorId="07C661FB" wp14:editId="45F70C3B">
            <wp:extent cx="1173480" cy="197485"/>
            <wp:effectExtent l="0" t="0" r="7620" b="0"/>
            <wp:docPr id="16" name="Picture 16" descr="The Sort Smallest to Large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e Sort Smallest to Largest button."/>
                    <pic:cNvPicPr/>
                  </pic:nvPicPr>
                  <pic:blipFill>
                    <a:blip r:embed="rId13">
                      <a:extLst>
                        <a:ext uri="{28A0092B-C50C-407E-A947-70E740481C1C}">
                          <a14:useLocalDpi xmlns:a14="http://schemas.microsoft.com/office/drawing/2010/main" val="0"/>
                        </a:ext>
                      </a:extLst>
                    </a:blip>
                    <a:stretch>
                      <a:fillRect/>
                    </a:stretch>
                  </pic:blipFill>
                  <pic:spPr>
                    <a:xfrm>
                      <a:off x="0" y="0"/>
                      <a:ext cx="1173480" cy="197485"/>
                    </a:xfrm>
                    <a:prstGeom prst="rect">
                      <a:avLst/>
                    </a:prstGeom>
                  </pic:spPr>
                </pic:pic>
              </a:graphicData>
            </a:graphic>
          </wp:inline>
        </w:drawing>
      </w:r>
    </w:p>
    <w:p w14:paraId="2B996CAF" w14:textId="5ABB90B4" w:rsidR="00910611" w:rsidRDefault="00910611" w:rsidP="004E5ADC">
      <w:pPr>
        <w:pStyle w:val="ListParagraph"/>
        <w:numPr>
          <w:ilvl w:val="2"/>
          <w:numId w:val="28"/>
        </w:numPr>
      </w:pPr>
      <w:r>
        <w:t>Sort Largest to Smallest.</w:t>
      </w:r>
      <w:r w:rsidRPr="00910611">
        <w:rPr>
          <w:noProof/>
        </w:rPr>
        <w:t xml:space="preserve"> </w:t>
      </w:r>
      <w:r>
        <w:rPr>
          <w:noProof/>
        </w:rPr>
        <w:drawing>
          <wp:inline distT="0" distB="0" distL="0" distR="0" wp14:anchorId="2C06E4A7" wp14:editId="0E1073A6">
            <wp:extent cx="1104900" cy="195580"/>
            <wp:effectExtent l="0" t="0" r="0" b="0"/>
            <wp:docPr id="26" name="Picture 26" descr="The Sort Largest to Smalle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 Sort Largest to Smallest button."/>
                    <pic:cNvPicPr/>
                  </pic:nvPicPr>
                  <pic:blipFill>
                    <a:blip r:embed="rId14">
                      <a:extLst>
                        <a:ext uri="{28A0092B-C50C-407E-A947-70E740481C1C}">
                          <a14:useLocalDpi xmlns:a14="http://schemas.microsoft.com/office/drawing/2010/main" val="0"/>
                        </a:ext>
                      </a:extLst>
                    </a:blip>
                    <a:stretch>
                      <a:fillRect/>
                    </a:stretch>
                  </pic:blipFill>
                  <pic:spPr>
                    <a:xfrm>
                      <a:off x="0" y="0"/>
                      <a:ext cx="1104900" cy="195580"/>
                    </a:xfrm>
                    <a:prstGeom prst="rect">
                      <a:avLst/>
                    </a:prstGeom>
                  </pic:spPr>
                </pic:pic>
              </a:graphicData>
            </a:graphic>
          </wp:inline>
        </w:drawing>
      </w:r>
    </w:p>
    <w:p w14:paraId="4C000BDE" w14:textId="2F83F608" w:rsidR="00910611" w:rsidRDefault="00910611" w:rsidP="00910611">
      <w:r w:rsidRPr="00E90D56">
        <w:rPr>
          <w:u w:val="single"/>
        </w:rPr>
        <w:t>Examples</w:t>
      </w:r>
      <w:r>
        <w:t>:</w:t>
      </w:r>
    </w:p>
    <w:p w14:paraId="18BCBFBD" w14:textId="5A7902B1" w:rsidR="00E91E3E" w:rsidRDefault="00E91E3E" w:rsidP="00E91E3E">
      <w:r>
        <w:lastRenderedPageBreak/>
        <w:t>Here is some data about cakes on an Excel sheet:</w:t>
      </w:r>
    </w:p>
    <w:p w14:paraId="634BE37E" w14:textId="7AD356FA" w:rsidR="00420153" w:rsidRDefault="00420153" w:rsidP="00E91E3E">
      <w:r w:rsidRPr="000F5958">
        <w:rPr>
          <w:noProof/>
        </w:rPr>
        <w:drawing>
          <wp:inline distT="0" distB="0" distL="0" distR="0" wp14:anchorId="3EAFCD5A" wp14:editId="6D13C319">
            <wp:extent cx="5943600" cy="3160395"/>
            <wp:effectExtent l="0" t="0" r="0" b="1905"/>
            <wp:docPr id="27" name="Picture 27" descr="An Excel sheet with data about an inventory of cakes. The cake types, prices, and amounts in the inventory are in th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n Excel sheet with data about an inventory of cakes. The cake types, prices, and amounts in the inventory are in the dat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160395"/>
                    </a:xfrm>
                    <a:prstGeom prst="rect">
                      <a:avLst/>
                    </a:prstGeom>
                  </pic:spPr>
                </pic:pic>
              </a:graphicData>
            </a:graphic>
          </wp:inline>
        </w:drawing>
      </w:r>
    </w:p>
    <w:p w14:paraId="10683309" w14:textId="4104C9B8" w:rsidR="00910611" w:rsidRDefault="00313F75" w:rsidP="00910611">
      <w:r>
        <w:t>Let’s sort this data by the cake type, from A to Z, using the Home tab’s Sort &amp; Filter button:</w:t>
      </w:r>
    </w:p>
    <w:p w14:paraId="6FBB6F5B" w14:textId="25928079" w:rsidR="00313F75" w:rsidRDefault="00313F75" w:rsidP="00910611">
      <w:r>
        <w:rPr>
          <w:noProof/>
        </w:rPr>
        <w:drawing>
          <wp:inline distT="0" distB="0" distL="0" distR="0" wp14:anchorId="1EFC80AF" wp14:editId="338F8FF5">
            <wp:extent cx="5943600" cy="3163570"/>
            <wp:effectExtent l="0" t="0" r="0" b="0"/>
            <wp:docPr id="28" name="Picture 28" descr="Cake data sorted by the cake type, from A to Z, using the Home tab's Sort &amp; Filt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ake data sorted by the cake type, from A to Z, using the Home tab's Sort &amp; Filter button."/>
                    <pic:cNvPicPr/>
                  </pic:nvPicPr>
                  <pic:blipFill>
                    <a:blip r:embed="rId16"/>
                    <a:stretch>
                      <a:fillRect/>
                    </a:stretch>
                  </pic:blipFill>
                  <pic:spPr>
                    <a:xfrm>
                      <a:off x="0" y="0"/>
                      <a:ext cx="5943600" cy="3163570"/>
                    </a:xfrm>
                    <a:prstGeom prst="rect">
                      <a:avLst/>
                    </a:prstGeom>
                  </pic:spPr>
                </pic:pic>
              </a:graphicData>
            </a:graphic>
          </wp:inline>
        </w:drawing>
      </w:r>
    </w:p>
    <w:p w14:paraId="00576CF7" w14:textId="524D7FA1" w:rsidR="00313F75" w:rsidRDefault="00313F75" w:rsidP="00910611">
      <w:r>
        <w:t>Suppose that we changed our mind and want now to sort the data from Z to A. This time we use the Data tab’s “Sort Z to A” button:</w:t>
      </w:r>
    </w:p>
    <w:p w14:paraId="022618FC" w14:textId="0B76C9C3" w:rsidR="00313F75" w:rsidRDefault="00313F75" w:rsidP="00910611">
      <w:r>
        <w:rPr>
          <w:noProof/>
        </w:rPr>
        <w:lastRenderedPageBreak/>
        <w:drawing>
          <wp:inline distT="0" distB="0" distL="0" distR="0" wp14:anchorId="6726FAFB" wp14:editId="5353C396">
            <wp:extent cx="5943600" cy="3163570"/>
            <wp:effectExtent l="0" t="0" r="0" b="0"/>
            <wp:docPr id="29" name="Picture 29" descr="We use the Data tab’s “Sort Z to A” button to sort the cakes in descending alphabetical order (from Z down to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We use the Data tab’s “Sort Z to A” button to sort the cakes in descending alphabetical order (from Z down to A.)"/>
                    <pic:cNvPicPr/>
                  </pic:nvPicPr>
                  <pic:blipFill>
                    <a:blip r:embed="rId17"/>
                    <a:stretch>
                      <a:fillRect/>
                    </a:stretch>
                  </pic:blipFill>
                  <pic:spPr>
                    <a:xfrm>
                      <a:off x="0" y="0"/>
                      <a:ext cx="5943600" cy="3163570"/>
                    </a:xfrm>
                    <a:prstGeom prst="rect">
                      <a:avLst/>
                    </a:prstGeom>
                  </pic:spPr>
                </pic:pic>
              </a:graphicData>
            </a:graphic>
          </wp:inline>
        </w:drawing>
      </w:r>
    </w:p>
    <w:p w14:paraId="52AD9D46" w14:textId="2EE8FD0F" w:rsidR="000F5958" w:rsidRDefault="00313F75" w:rsidP="00910611">
      <w:r>
        <w:t>Finally, let’s change the data into an Excel table using the “Format at Table” button on the Home tab, and then use the arrow next to Price to sort the cake data from the smallest to largest cake price:</w:t>
      </w:r>
    </w:p>
    <w:p w14:paraId="3B40E584" w14:textId="710A0082" w:rsidR="00313F75" w:rsidRDefault="007A3795" w:rsidP="00910611">
      <w:r>
        <w:rPr>
          <w:noProof/>
        </w:rPr>
        <w:drawing>
          <wp:inline distT="0" distB="0" distL="0" distR="0" wp14:anchorId="2B38AFEB" wp14:editId="12DADAD6">
            <wp:extent cx="5943600" cy="3166745"/>
            <wp:effectExtent l="0" t="0" r="0" b="0"/>
            <wp:docPr id="30" name="Picture 30" descr="Clicking the down arrow next to Price to choose to sort the table from the Smallest to the Largest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licking the down arrow next to Price to choose to sort the table from the Smallest to the Largest price."/>
                    <pic:cNvPicPr/>
                  </pic:nvPicPr>
                  <pic:blipFill>
                    <a:blip r:embed="rId18"/>
                    <a:stretch>
                      <a:fillRect/>
                    </a:stretch>
                  </pic:blipFill>
                  <pic:spPr>
                    <a:xfrm>
                      <a:off x="0" y="0"/>
                      <a:ext cx="5943600" cy="3166745"/>
                    </a:xfrm>
                    <a:prstGeom prst="rect">
                      <a:avLst/>
                    </a:prstGeom>
                  </pic:spPr>
                </pic:pic>
              </a:graphicData>
            </a:graphic>
          </wp:inline>
        </w:drawing>
      </w:r>
    </w:p>
    <w:p w14:paraId="27C260FB" w14:textId="40C3AFD1" w:rsidR="007A3795" w:rsidRDefault="007A3795" w:rsidP="00910611">
      <w:r>
        <w:rPr>
          <w:noProof/>
        </w:rPr>
        <w:lastRenderedPageBreak/>
        <w:drawing>
          <wp:inline distT="0" distB="0" distL="0" distR="0" wp14:anchorId="2E3CC12A" wp14:editId="663321A0">
            <wp:extent cx="5943600" cy="3166745"/>
            <wp:effectExtent l="0" t="0" r="0" b="0"/>
            <wp:docPr id="31" name="Picture 31" descr="The cakes are now sorted based on their price, from the smallest to largest cake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e cakes are now sorted based on their price, from the smallest to largest cake price."/>
                    <pic:cNvPicPr/>
                  </pic:nvPicPr>
                  <pic:blipFill>
                    <a:blip r:embed="rId19"/>
                    <a:stretch>
                      <a:fillRect/>
                    </a:stretch>
                  </pic:blipFill>
                  <pic:spPr>
                    <a:xfrm>
                      <a:off x="0" y="0"/>
                      <a:ext cx="5943600" cy="3166745"/>
                    </a:xfrm>
                    <a:prstGeom prst="rect">
                      <a:avLst/>
                    </a:prstGeom>
                  </pic:spPr>
                </pic:pic>
              </a:graphicData>
            </a:graphic>
          </wp:inline>
        </w:drawing>
      </w:r>
    </w:p>
    <w:p w14:paraId="1678524B" w14:textId="7A9B7A1A" w:rsidR="004E5FA0" w:rsidRDefault="00000000" w:rsidP="00910611">
      <w:r>
        <w:pict w14:anchorId="308BB495">
          <v:rect id="_x0000_i1025" style="width:0;height:1.5pt" o:hralign="center" o:hrstd="t" o:hr="t" fillcolor="#a0a0a0" stroked="f"/>
        </w:pict>
      </w:r>
    </w:p>
    <w:p w14:paraId="6B638E43" w14:textId="3C7301B2" w:rsidR="000F5958" w:rsidRDefault="004E5FA0" w:rsidP="00910611">
      <w:r>
        <w:t>We can also sort special data based on an order that we create.</w:t>
      </w:r>
    </w:p>
    <w:p w14:paraId="2314ED52" w14:textId="01EE7E47" w:rsidR="004E5FA0" w:rsidRDefault="004E5FA0" w:rsidP="00910611">
      <w:r>
        <w:t xml:space="preserve">For example, suppose that we </w:t>
      </w:r>
      <w:r w:rsidR="00F03A00">
        <w:t xml:space="preserve">want to </w:t>
      </w:r>
      <w:r>
        <w:t xml:space="preserve">categorize our cake by size: </w:t>
      </w:r>
      <w:r w:rsidR="00F03A00">
        <w:t>Small, Medium, Large, Very Large.</w:t>
      </w:r>
    </w:p>
    <w:p w14:paraId="2233C26C" w14:textId="393F6A5E" w:rsidR="00F03A00" w:rsidRDefault="00F03A00" w:rsidP="00910611">
      <w:r>
        <w:t xml:space="preserve">We add the column “Size” to </w:t>
      </w:r>
      <w:r w:rsidR="00C327FF">
        <w:t>our</w:t>
      </w:r>
      <w:r>
        <w:t xml:space="preserve"> cake table and indicate the size of each cake type:</w:t>
      </w:r>
    </w:p>
    <w:p w14:paraId="6C375914" w14:textId="278E61E7" w:rsidR="00F03A00" w:rsidRDefault="007B65E0" w:rsidP="00910611">
      <w:r w:rsidRPr="007B65E0">
        <w:rPr>
          <w:noProof/>
        </w:rPr>
        <w:drawing>
          <wp:inline distT="0" distB="0" distL="0" distR="0" wp14:anchorId="35598A6A" wp14:editId="5C9A53D1">
            <wp:extent cx="5943600" cy="3166745"/>
            <wp:effectExtent l="0" t="0" r="0" b="0"/>
            <wp:docPr id="32" name="Picture 32" descr="The size column was added to the left of &quot;Amount&quot;, and the size of each cake type is indi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 size column was added to the left of &quot;Amount&quot;, and the size of each cake type is indicated."/>
                    <pic:cNvPicPr/>
                  </pic:nvPicPr>
                  <pic:blipFill>
                    <a:blip r:embed="rId20"/>
                    <a:stretch>
                      <a:fillRect/>
                    </a:stretch>
                  </pic:blipFill>
                  <pic:spPr>
                    <a:xfrm>
                      <a:off x="0" y="0"/>
                      <a:ext cx="5943600" cy="3166745"/>
                    </a:xfrm>
                    <a:prstGeom prst="rect">
                      <a:avLst/>
                    </a:prstGeom>
                  </pic:spPr>
                </pic:pic>
              </a:graphicData>
            </a:graphic>
          </wp:inline>
        </w:drawing>
      </w:r>
    </w:p>
    <w:p w14:paraId="1C4EA0C1" w14:textId="4D448BC1" w:rsidR="007B65E0" w:rsidRDefault="00676334" w:rsidP="00910611">
      <w:r>
        <w:t>To sort the data in the following order:</w:t>
      </w:r>
    </w:p>
    <w:p w14:paraId="59B256B6" w14:textId="364B8D64" w:rsidR="00676334" w:rsidRDefault="00676334" w:rsidP="00676334">
      <w:pPr>
        <w:pStyle w:val="ListParagraph"/>
        <w:numPr>
          <w:ilvl w:val="0"/>
          <w:numId w:val="30"/>
        </w:numPr>
      </w:pPr>
      <w:r>
        <w:lastRenderedPageBreak/>
        <w:t>Small</w:t>
      </w:r>
    </w:p>
    <w:p w14:paraId="0B7C123E" w14:textId="48E35806" w:rsidR="00676334" w:rsidRDefault="00676334" w:rsidP="00676334">
      <w:pPr>
        <w:pStyle w:val="ListParagraph"/>
        <w:numPr>
          <w:ilvl w:val="0"/>
          <w:numId w:val="30"/>
        </w:numPr>
      </w:pPr>
      <w:r>
        <w:t>Medium</w:t>
      </w:r>
    </w:p>
    <w:p w14:paraId="54B4B240" w14:textId="469EAEE2" w:rsidR="00676334" w:rsidRDefault="00676334" w:rsidP="00676334">
      <w:pPr>
        <w:pStyle w:val="ListParagraph"/>
        <w:numPr>
          <w:ilvl w:val="0"/>
          <w:numId w:val="30"/>
        </w:numPr>
      </w:pPr>
      <w:r>
        <w:t>Large</w:t>
      </w:r>
    </w:p>
    <w:p w14:paraId="50A7DDAE" w14:textId="5F4BDC55" w:rsidR="00676334" w:rsidRDefault="00676334" w:rsidP="00676334">
      <w:pPr>
        <w:pStyle w:val="ListParagraph"/>
        <w:numPr>
          <w:ilvl w:val="0"/>
          <w:numId w:val="30"/>
        </w:numPr>
      </w:pPr>
      <w:r>
        <w:t>Very Large</w:t>
      </w:r>
    </w:p>
    <w:p w14:paraId="7C50A482" w14:textId="15F13EE0" w:rsidR="00676334" w:rsidRDefault="00676334" w:rsidP="00676334">
      <w:r>
        <w:t>We do the following:</w:t>
      </w:r>
    </w:p>
    <w:p w14:paraId="126ED459" w14:textId="1FD19111" w:rsidR="00676334" w:rsidRDefault="00676334" w:rsidP="00676334">
      <w:pPr>
        <w:pStyle w:val="ListParagraph"/>
        <w:numPr>
          <w:ilvl w:val="0"/>
          <w:numId w:val="31"/>
        </w:numPr>
      </w:pPr>
      <w:r>
        <w:t>Select the entire table’s data,</w:t>
      </w:r>
    </w:p>
    <w:p w14:paraId="1996C4CF" w14:textId="74779967" w:rsidR="00676334" w:rsidRDefault="00676334" w:rsidP="00676334">
      <w:pPr>
        <w:pStyle w:val="ListParagraph"/>
        <w:numPr>
          <w:ilvl w:val="0"/>
          <w:numId w:val="31"/>
        </w:numPr>
      </w:pPr>
      <w:r>
        <w:t xml:space="preserve">Click the Home tab </w:t>
      </w:r>
      <w:r w:rsidRPr="00FF2496">
        <w:sym w:font="Wingdings" w:char="F0E0"/>
      </w:r>
      <w:r>
        <w:t xml:space="preserve"> Sort &amp; Filter button </w:t>
      </w:r>
      <w:r w:rsidRPr="00FF2496">
        <w:sym w:font="Wingdings" w:char="F0E0"/>
      </w:r>
      <w:r>
        <w:t xml:space="preserve"> Customize Sort… button, </w:t>
      </w:r>
      <w:r w:rsidR="00322933">
        <w:rPr>
          <w:noProof/>
        </w:rPr>
        <w:drawing>
          <wp:inline distT="0" distB="0" distL="0" distR="0" wp14:anchorId="2B45024D" wp14:editId="76F1D46B">
            <wp:extent cx="797044" cy="212230"/>
            <wp:effectExtent l="0" t="0" r="3175" b="0"/>
            <wp:docPr id="12" name="Picture 12" descr="The Customized S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Customized Sort button."/>
                    <pic:cNvPicPr/>
                  </pic:nvPicPr>
                  <pic:blipFill>
                    <a:blip r:embed="rId21">
                      <a:extLst>
                        <a:ext uri="{28A0092B-C50C-407E-A947-70E740481C1C}">
                          <a14:useLocalDpi xmlns:a14="http://schemas.microsoft.com/office/drawing/2010/main" val="0"/>
                        </a:ext>
                      </a:extLst>
                    </a:blip>
                    <a:stretch>
                      <a:fillRect/>
                    </a:stretch>
                  </pic:blipFill>
                  <pic:spPr>
                    <a:xfrm>
                      <a:off x="0" y="0"/>
                      <a:ext cx="797044" cy="212230"/>
                    </a:xfrm>
                    <a:prstGeom prst="rect">
                      <a:avLst/>
                    </a:prstGeom>
                  </pic:spPr>
                </pic:pic>
              </a:graphicData>
            </a:graphic>
          </wp:inline>
        </w:drawing>
      </w:r>
    </w:p>
    <w:p w14:paraId="31345414" w14:textId="2CB14921" w:rsidR="00676334" w:rsidRDefault="00E0510F" w:rsidP="00676334">
      <w:pPr>
        <w:pStyle w:val="ListParagraph"/>
        <w:numPr>
          <w:ilvl w:val="0"/>
          <w:numId w:val="31"/>
        </w:numPr>
      </w:pPr>
      <w:r>
        <w:t>In the Sort dialog box, click the drop-down list under “Order”</w:t>
      </w:r>
      <w:r w:rsidR="00612C07">
        <w:t>, and choose “Custom List…”</w:t>
      </w:r>
      <w:r>
        <w:t>:</w:t>
      </w:r>
    </w:p>
    <w:p w14:paraId="63C0D90B" w14:textId="0B538FD1" w:rsidR="00E0510F" w:rsidRDefault="00612C07" w:rsidP="00612C07">
      <w:pPr>
        <w:jc w:val="center"/>
      </w:pPr>
      <w:r>
        <w:rPr>
          <w:noProof/>
        </w:rPr>
        <w:drawing>
          <wp:inline distT="0" distB="0" distL="0" distR="0" wp14:anchorId="3802F660" wp14:editId="365C3B16">
            <wp:extent cx="4405745" cy="2017417"/>
            <wp:effectExtent l="0" t="0" r="0" b="1905"/>
            <wp:docPr id="33" name="Picture 33" descr="The Sort dialog box, with the &quot;Order&quot; drop down list open, and the &quot;Custom List...&quot; option being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 Sort dialog box, with the &quot;Order&quot; drop down list open, and the &quot;Custom List...&quot; option being selected."/>
                    <pic:cNvPicPr/>
                  </pic:nvPicPr>
                  <pic:blipFill>
                    <a:blip r:embed="rId22"/>
                    <a:stretch>
                      <a:fillRect/>
                    </a:stretch>
                  </pic:blipFill>
                  <pic:spPr>
                    <a:xfrm>
                      <a:off x="0" y="0"/>
                      <a:ext cx="4410064" cy="2019395"/>
                    </a:xfrm>
                    <a:prstGeom prst="rect">
                      <a:avLst/>
                    </a:prstGeom>
                  </pic:spPr>
                </pic:pic>
              </a:graphicData>
            </a:graphic>
          </wp:inline>
        </w:drawing>
      </w:r>
    </w:p>
    <w:p w14:paraId="1FC0E9B8" w14:textId="4E063F00" w:rsidR="00612C07" w:rsidRDefault="005705A4" w:rsidP="00612C07">
      <w:pPr>
        <w:pStyle w:val="ListParagraph"/>
        <w:numPr>
          <w:ilvl w:val="0"/>
          <w:numId w:val="31"/>
        </w:numPr>
      </w:pPr>
      <w:r>
        <w:t xml:space="preserve">The Custom Lists dialog box opens, but it doesn’t contain the list we want. Hence, we </w:t>
      </w:r>
      <w:r w:rsidR="002C58D8">
        <w:t>type our new list items, and then click on “Add” to add the sorting list</w:t>
      </w:r>
      <w:r>
        <w:t>:</w:t>
      </w:r>
    </w:p>
    <w:p w14:paraId="37290FB6" w14:textId="18CF369E" w:rsidR="005705A4" w:rsidRDefault="002C58D8" w:rsidP="009964B0">
      <w:pPr>
        <w:jc w:val="center"/>
      </w:pPr>
      <w:r>
        <w:rPr>
          <w:noProof/>
        </w:rPr>
        <w:drawing>
          <wp:inline distT="0" distB="0" distL="0" distR="0" wp14:anchorId="606F07DD" wp14:editId="074683D4">
            <wp:extent cx="3295752" cy="2618644"/>
            <wp:effectExtent l="0" t="0" r="0" b="0"/>
            <wp:docPr id="36" name="Picture 36" descr="The Custom Lists dialog box. The new list's entries were types, and the &quot;Add&quot; button is about to be clicked to add the new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he Custom Lists dialog box. The new list's entries were types, and the &quot;Add&quot; button is about to be clicked to add the new list."/>
                    <pic:cNvPicPr/>
                  </pic:nvPicPr>
                  <pic:blipFill>
                    <a:blip r:embed="rId23"/>
                    <a:stretch>
                      <a:fillRect/>
                    </a:stretch>
                  </pic:blipFill>
                  <pic:spPr>
                    <a:xfrm>
                      <a:off x="0" y="0"/>
                      <a:ext cx="3308563" cy="2628823"/>
                    </a:xfrm>
                    <a:prstGeom prst="rect">
                      <a:avLst/>
                    </a:prstGeom>
                  </pic:spPr>
                </pic:pic>
              </a:graphicData>
            </a:graphic>
          </wp:inline>
        </w:drawing>
      </w:r>
    </w:p>
    <w:p w14:paraId="5F9227CF" w14:textId="4C07A570" w:rsidR="009964B0" w:rsidRDefault="002C58D8" w:rsidP="002C58D8">
      <w:pPr>
        <w:pStyle w:val="ListParagraph"/>
        <w:numPr>
          <w:ilvl w:val="0"/>
          <w:numId w:val="31"/>
        </w:numPr>
      </w:pPr>
      <w:r>
        <w:t>Then, click OK, and back in the Sort dialog box, select “Size” under the “Sort By” option, and press OK for the sort to take place:</w:t>
      </w:r>
    </w:p>
    <w:p w14:paraId="3C198072" w14:textId="66528C2F" w:rsidR="00E65CC8" w:rsidRDefault="002C58D8" w:rsidP="00E65CC8">
      <w:pPr>
        <w:pStyle w:val="ListParagraph"/>
        <w:spacing w:after="240"/>
        <w:ind w:left="0"/>
        <w:jc w:val="center"/>
      </w:pPr>
      <w:r>
        <w:rPr>
          <w:noProof/>
        </w:rPr>
        <w:lastRenderedPageBreak/>
        <w:drawing>
          <wp:inline distT="0" distB="0" distL="0" distR="0" wp14:anchorId="51141A1E" wp14:editId="59CC3968">
            <wp:extent cx="3740727" cy="1712901"/>
            <wp:effectExtent l="0" t="0" r="0" b="1905"/>
            <wp:docPr id="37" name="Picture 37" descr="The Sort dialog box, with &quot;Size&quot; selected for &quot;Sort By&quot;, and the new list appearing under &quot;Ord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e Sort dialog box, with &quot;Size&quot; selected for &quot;Sort By&quot;, and the new list appearing under &quot;Order&quot;."/>
                    <pic:cNvPicPr/>
                  </pic:nvPicPr>
                  <pic:blipFill>
                    <a:blip r:embed="rId24"/>
                    <a:stretch>
                      <a:fillRect/>
                    </a:stretch>
                  </pic:blipFill>
                  <pic:spPr>
                    <a:xfrm>
                      <a:off x="0" y="0"/>
                      <a:ext cx="3752207" cy="1718158"/>
                    </a:xfrm>
                    <a:prstGeom prst="rect">
                      <a:avLst/>
                    </a:prstGeom>
                  </pic:spPr>
                </pic:pic>
              </a:graphicData>
            </a:graphic>
          </wp:inline>
        </w:drawing>
      </w:r>
    </w:p>
    <w:p w14:paraId="07D8DF56" w14:textId="77777777" w:rsidR="00E65CC8" w:rsidRDefault="00E65CC8" w:rsidP="00E65CC8">
      <w:pPr>
        <w:pStyle w:val="ListParagraph"/>
        <w:spacing w:after="240"/>
        <w:ind w:left="0"/>
      </w:pPr>
    </w:p>
    <w:p w14:paraId="4363BD84" w14:textId="2CE317E9" w:rsidR="00250BE3" w:rsidRDefault="002C58D8" w:rsidP="00E65CC8">
      <w:pPr>
        <w:pStyle w:val="ListParagraph"/>
        <w:spacing w:before="240"/>
        <w:ind w:left="0"/>
      </w:pPr>
      <w:r w:rsidRPr="002C58D8">
        <w:rPr>
          <w:noProof/>
        </w:rPr>
        <w:drawing>
          <wp:inline distT="0" distB="0" distL="0" distR="0" wp14:anchorId="2AFED8EE" wp14:editId="3B87719C">
            <wp:extent cx="5943600" cy="3160395"/>
            <wp:effectExtent l="0" t="0" r="0" b="1905"/>
            <wp:docPr id="38" name="Picture 38" descr="The data is now successfully sorted according to the size of the cakes: from Small to Medium to Large to Very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he data is now successfully sorted according to the size of the cakes: from Small to Medium to Large to Very Large."/>
                    <pic:cNvPicPr/>
                  </pic:nvPicPr>
                  <pic:blipFill>
                    <a:blip r:embed="rId25"/>
                    <a:stretch>
                      <a:fillRect/>
                    </a:stretch>
                  </pic:blipFill>
                  <pic:spPr>
                    <a:xfrm>
                      <a:off x="0" y="0"/>
                      <a:ext cx="5943600" cy="3160395"/>
                    </a:xfrm>
                    <a:prstGeom prst="rect">
                      <a:avLst/>
                    </a:prstGeom>
                  </pic:spPr>
                </pic:pic>
              </a:graphicData>
            </a:graphic>
          </wp:inline>
        </w:drawing>
      </w:r>
    </w:p>
    <w:p w14:paraId="1EFED3EF" w14:textId="280D61E0" w:rsidR="000C235E" w:rsidRDefault="003316CB" w:rsidP="003316CB">
      <w:pPr>
        <w:pStyle w:val="Heading3"/>
      </w:pPr>
      <w:r>
        <w:t>Filtering Data</w:t>
      </w:r>
    </w:p>
    <w:p w14:paraId="24708C0B" w14:textId="3E8D4955" w:rsidR="003316CB" w:rsidRPr="003316CB" w:rsidRDefault="003316CB" w:rsidP="003316CB">
      <w:r w:rsidRPr="003316CB">
        <w:t xml:space="preserve">When you </w:t>
      </w:r>
      <w:r w:rsidRPr="003316CB">
        <w:rPr>
          <w:b/>
          <w:bCs/>
        </w:rPr>
        <w:t>filter</w:t>
      </w:r>
      <w:r w:rsidRPr="003316CB">
        <w:t xml:space="preserve"> data, you decide which data to temporarily show and which data to hide. The data still exists within the worksheet, so hiding it doesn’t delete it.</w:t>
      </w:r>
    </w:p>
    <w:p w14:paraId="37436F41" w14:textId="34E2F5F0" w:rsidR="00364E8A" w:rsidRDefault="00364E8A" w:rsidP="00364E8A">
      <w:r>
        <w:t xml:space="preserve">To filter data </w:t>
      </w:r>
      <w:r w:rsidR="002D732C" w:rsidRPr="00A6260E">
        <w:rPr>
          <w:u w:val="single"/>
        </w:rPr>
        <w:t>that isn’t formatted as a table</w:t>
      </w:r>
      <w:r>
        <w:t>:</w:t>
      </w:r>
      <w:r w:rsidR="00EF51FD" w:rsidRPr="00EF51FD">
        <w:rPr>
          <w:noProof/>
        </w:rPr>
        <w:t xml:space="preserve"> </w:t>
      </w:r>
    </w:p>
    <w:p w14:paraId="310FE9C7" w14:textId="313E742A" w:rsidR="00364E8A" w:rsidRDefault="00364E8A" w:rsidP="00364E8A">
      <w:pPr>
        <w:pStyle w:val="ListParagraph"/>
        <w:numPr>
          <w:ilvl w:val="0"/>
          <w:numId w:val="33"/>
        </w:numPr>
      </w:pPr>
      <w:r>
        <w:t>Select the cells where the data is located</w:t>
      </w:r>
      <w:r w:rsidR="00937735">
        <w:t>.</w:t>
      </w:r>
    </w:p>
    <w:p w14:paraId="4A8856FA" w14:textId="12D30C7D" w:rsidR="00364E8A" w:rsidRDefault="00364E8A" w:rsidP="00364E8A">
      <w:pPr>
        <w:pStyle w:val="ListParagraph"/>
        <w:numPr>
          <w:ilvl w:val="0"/>
          <w:numId w:val="33"/>
        </w:numPr>
      </w:pPr>
      <w:r>
        <w:t>Do either of:</w:t>
      </w:r>
    </w:p>
    <w:p w14:paraId="1D7CDCE0" w14:textId="2A01EC67" w:rsidR="00EF51FD" w:rsidRDefault="00364E8A" w:rsidP="00364E8A">
      <w:pPr>
        <w:pStyle w:val="ListParagraph"/>
        <w:numPr>
          <w:ilvl w:val="1"/>
          <w:numId w:val="33"/>
        </w:numPr>
        <w:spacing w:after="0"/>
      </w:pPr>
      <w:r>
        <w:t xml:space="preserve">Click the Home tab </w:t>
      </w:r>
      <w:r w:rsidRPr="00FF2496">
        <w:sym w:font="Wingdings" w:char="F0E0"/>
      </w:r>
      <w:r>
        <w:t xml:space="preserve"> Editing group </w:t>
      </w:r>
      <w:r w:rsidRPr="00FF2496">
        <w:sym w:font="Wingdings" w:char="F0E0"/>
      </w:r>
      <w:r>
        <w:t xml:space="preserve"> Sort &amp; Filter button</w:t>
      </w:r>
    </w:p>
    <w:p w14:paraId="6B7D8CEF" w14:textId="20CE1809" w:rsidR="00364E8A" w:rsidRDefault="00364E8A" w:rsidP="00364E8A">
      <w:pPr>
        <w:pStyle w:val="ListParagraph"/>
        <w:numPr>
          <w:ilvl w:val="1"/>
          <w:numId w:val="33"/>
        </w:numPr>
        <w:spacing w:after="0"/>
      </w:pPr>
      <w:r>
        <w:lastRenderedPageBreak/>
        <w:t xml:space="preserve"> </w:t>
      </w:r>
      <w:r w:rsidR="00EF51FD">
        <w:rPr>
          <w:noProof/>
        </w:rPr>
        <w:drawing>
          <wp:inline distT="0" distB="0" distL="0" distR="0" wp14:anchorId="0F66ADC1" wp14:editId="7124834D">
            <wp:extent cx="1192530" cy="1664335"/>
            <wp:effectExtent l="0" t="0" r="7620" b="0"/>
            <wp:docPr id="45" name="Picture 45" descr="The Sort &amp; Filter button of the Home tab, and the menu that opens when this button is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Sort &amp; Filter button of the Home tab, and the menu that opens when this button is clicked."/>
                    <pic:cNvPicPr/>
                  </pic:nvPicPr>
                  <pic:blipFill>
                    <a:blip r:embed="rId8">
                      <a:extLst>
                        <a:ext uri="{28A0092B-C50C-407E-A947-70E740481C1C}">
                          <a14:useLocalDpi xmlns:a14="http://schemas.microsoft.com/office/drawing/2010/main" val="0"/>
                        </a:ext>
                      </a:extLst>
                    </a:blip>
                    <a:stretch>
                      <a:fillRect/>
                    </a:stretch>
                  </pic:blipFill>
                  <pic:spPr>
                    <a:xfrm>
                      <a:off x="0" y="0"/>
                      <a:ext cx="1192530" cy="1664335"/>
                    </a:xfrm>
                    <a:prstGeom prst="rect">
                      <a:avLst/>
                    </a:prstGeom>
                  </pic:spPr>
                </pic:pic>
              </a:graphicData>
            </a:graphic>
          </wp:inline>
        </w:drawing>
      </w:r>
    </w:p>
    <w:p w14:paraId="4A949E0A" w14:textId="155F617E" w:rsidR="00364E8A" w:rsidRDefault="00364E8A" w:rsidP="00364E8A">
      <w:pPr>
        <w:spacing w:after="0"/>
        <w:ind w:left="1440"/>
      </w:pPr>
      <w:r>
        <w:t>-    OR   -</w:t>
      </w:r>
    </w:p>
    <w:p w14:paraId="427FD128" w14:textId="1E993A77" w:rsidR="00364E8A" w:rsidRDefault="00364E8A" w:rsidP="00364E8A">
      <w:pPr>
        <w:pStyle w:val="ListParagraph"/>
        <w:numPr>
          <w:ilvl w:val="1"/>
          <w:numId w:val="33"/>
        </w:numPr>
        <w:spacing w:after="0"/>
      </w:pPr>
      <w:r>
        <w:t xml:space="preserve">Click the Data tab </w:t>
      </w:r>
      <w:r w:rsidRPr="00FF2496">
        <w:sym w:font="Wingdings" w:char="F0E0"/>
      </w:r>
      <w:r>
        <w:t xml:space="preserve"> Sort &amp; Filter group</w:t>
      </w:r>
    </w:p>
    <w:p w14:paraId="1D803332" w14:textId="413AB812" w:rsidR="00364E8A" w:rsidRDefault="00364E8A" w:rsidP="00A82F05">
      <w:pPr>
        <w:pStyle w:val="ListParagraph"/>
        <w:numPr>
          <w:ilvl w:val="0"/>
          <w:numId w:val="33"/>
        </w:numPr>
      </w:pPr>
      <w:r>
        <w:t xml:space="preserve">Click on the Filter button </w:t>
      </w:r>
      <w:r w:rsidR="00EF51FD" w:rsidRPr="00364E8A">
        <w:rPr>
          <w:noProof/>
        </w:rPr>
        <w:drawing>
          <wp:inline distT="0" distB="0" distL="0" distR="0" wp14:anchorId="233DA18C" wp14:editId="0E6B4B42">
            <wp:extent cx="836162" cy="555536"/>
            <wp:effectExtent l="0" t="0" r="2540" b="0"/>
            <wp:docPr id="1" name="Picture 1" descr="The Data tab's Filter options: Filter, Clear, Reapply, Adv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Data tab's Filter options: Filter, Clear, Reapply, Advanced."/>
                    <pic:cNvPicPr/>
                  </pic:nvPicPr>
                  <pic:blipFill>
                    <a:blip r:embed="rId26">
                      <a:extLst>
                        <a:ext uri="{28A0092B-C50C-407E-A947-70E740481C1C}">
                          <a14:useLocalDpi xmlns:a14="http://schemas.microsoft.com/office/drawing/2010/main" val="0"/>
                        </a:ext>
                      </a:extLst>
                    </a:blip>
                    <a:stretch>
                      <a:fillRect/>
                    </a:stretch>
                  </pic:blipFill>
                  <pic:spPr>
                    <a:xfrm>
                      <a:off x="0" y="0"/>
                      <a:ext cx="836162" cy="555536"/>
                    </a:xfrm>
                    <a:prstGeom prst="rect">
                      <a:avLst/>
                    </a:prstGeom>
                  </pic:spPr>
                </pic:pic>
              </a:graphicData>
            </a:graphic>
          </wp:inline>
        </w:drawing>
      </w:r>
      <w:r w:rsidR="008B3DF8">
        <w:t>.</w:t>
      </w:r>
      <w:r w:rsidR="00EF51FD">
        <w:t xml:space="preserve"> </w:t>
      </w:r>
      <w:r>
        <w:t>This will cause filter</w:t>
      </w:r>
      <w:r w:rsidR="00EF51FD">
        <w:t xml:space="preserve"> </w:t>
      </w:r>
      <w:r>
        <w:t>arrows to appear next to data</w:t>
      </w:r>
      <w:r w:rsidR="00590719">
        <w:t>’s</w:t>
      </w:r>
      <w:r>
        <w:t xml:space="preserve"> headers</w:t>
      </w:r>
      <w:r w:rsidR="00590719">
        <w:t>:</w:t>
      </w:r>
    </w:p>
    <w:p w14:paraId="5EAA47CB" w14:textId="1F2F1FB4" w:rsidR="00A6260E" w:rsidRDefault="00590719" w:rsidP="00A6260E">
      <w:pPr>
        <w:pStyle w:val="ListParagraph"/>
        <w:ind w:left="0"/>
      </w:pPr>
      <w:r>
        <w:rPr>
          <w:noProof/>
        </w:rPr>
        <w:drawing>
          <wp:inline distT="0" distB="0" distL="0" distR="0" wp14:anchorId="1E556341" wp14:editId="11885D80">
            <wp:extent cx="5943600" cy="3157855"/>
            <wp:effectExtent l="0" t="0" r="0" b="4445"/>
            <wp:docPr id="46" name="Picture 46" descr="The filter arrows appeared next to data’s headers (pointed at by red down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he filter arrows appeared next to data’s headers (pointed at by red down arrows)!"/>
                    <pic:cNvPicPr/>
                  </pic:nvPicPr>
                  <pic:blipFill>
                    <a:blip r:embed="rId27"/>
                    <a:stretch>
                      <a:fillRect/>
                    </a:stretch>
                  </pic:blipFill>
                  <pic:spPr>
                    <a:xfrm>
                      <a:off x="0" y="0"/>
                      <a:ext cx="5943600" cy="3157855"/>
                    </a:xfrm>
                    <a:prstGeom prst="rect">
                      <a:avLst/>
                    </a:prstGeom>
                  </pic:spPr>
                </pic:pic>
              </a:graphicData>
            </a:graphic>
          </wp:inline>
        </w:drawing>
      </w:r>
    </w:p>
    <w:p w14:paraId="6DDFFF39" w14:textId="0C60388A" w:rsidR="00590719" w:rsidRDefault="00937735" w:rsidP="00590719">
      <w:pPr>
        <w:pStyle w:val="ListParagraph"/>
        <w:numPr>
          <w:ilvl w:val="0"/>
          <w:numId w:val="33"/>
        </w:numPr>
      </w:pPr>
      <w:r>
        <w:t>Click on the down arrow next to the column you wish to filter</w:t>
      </w:r>
      <w:r w:rsidR="00306205">
        <w:t xml:space="preserve"> by</w:t>
      </w:r>
      <w:r>
        <w:t>.</w:t>
      </w:r>
    </w:p>
    <w:p w14:paraId="568CE9F8" w14:textId="36DD7FD3" w:rsidR="00937735" w:rsidRDefault="00306205" w:rsidP="00590719">
      <w:pPr>
        <w:pStyle w:val="ListParagraph"/>
        <w:numPr>
          <w:ilvl w:val="0"/>
          <w:numId w:val="33"/>
        </w:numPr>
      </w:pPr>
      <w:r>
        <w:t>Uncheck the values that you to hide (filter) temporarily from the table.</w:t>
      </w:r>
    </w:p>
    <w:p w14:paraId="6A7DA54E" w14:textId="01806361" w:rsidR="00306205" w:rsidRDefault="00306205" w:rsidP="00306205">
      <w:r w:rsidRPr="00306205">
        <w:rPr>
          <w:u w:val="single"/>
        </w:rPr>
        <w:t>Example</w:t>
      </w:r>
      <w:r>
        <w:t>:</w:t>
      </w:r>
    </w:p>
    <w:p w14:paraId="610293DC" w14:textId="031C1005" w:rsidR="00C340C8" w:rsidRDefault="005B022F" w:rsidP="00655736">
      <w:r>
        <w:t xml:space="preserve">After </w:t>
      </w:r>
      <w:r w:rsidR="00F674BA">
        <w:t xml:space="preserve">adding the clicking the Filter button and adding the down arrows, just as shown in the above screenshots, we choose to filter the table by the cake size. Specifically, we choose to see only </w:t>
      </w:r>
      <w:r w:rsidR="00B47C1C">
        <w:t>Medium</w:t>
      </w:r>
      <w:r w:rsidR="007B043D">
        <w:t>-</w:t>
      </w:r>
      <w:r w:rsidR="00B47C1C">
        <w:t>sized cakes:</w:t>
      </w:r>
    </w:p>
    <w:p w14:paraId="30D31822" w14:textId="0DEC73C3" w:rsidR="00B47C1C" w:rsidRDefault="00B61488" w:rsidP="00A33BFB">
      <w:pPr>
        <w:spacing w:after="0"/>
      </w:pPr>
      <w:r>
        <w:rPr>
          <w:noProof/>
        </w:rPr>
        <w:lastRenderedPageBreak/>
        <w:drawing>
          <wp:inline distT="0" distB="0" distL="0" distR="0" wp14:anchorId="351945B0" wp14:editId="6B9E872C">
            <wp:extent cx="5943600" cy="3166745"/>
            <wp:effectExtent l="0" t="0" r="0" b="0"/>
            <wp:docPr id="47" name="Picture 47" descr="The down arrow next to Size was clicked, and only Medium cake sizes are chosen to b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he down arrow next to Size was clicked, and only Medium cake sizes are chosen to be shown."/>
                    <pic:cNvPicPr/>
                  </pic:nvPicPr>
                  <pic:blipFill>
                    <a:blip r:embed="rId28"/>
                    <a:stretch>
                      <a:fillRect/>
                    </a:stretch>
                  </pic:blipFill>
                  <pic:spPr>
                    <a:xfrm>
                      <a:off x="0" y="0"/>
                      <a:ext cx="5943600" cy="3166745"/>
                    </a:xfrm>
                    <a:prstGeom prst="rect">
                      <a:avLst/>
                    </a:prstGeom>
                  </pic:spPr>
                </pic:pic>
              </a:graphicData>
            </a:graphic>
          </wp:inline>
        </w:drawing>
      </w:r>
    </w:p>
    <w:p w14:paraId="4321B8EF" w14:textId="77777777" w:rsidR="00A33BFB" w:rsidRDefault="00A33BFB" w:rsidP="00A33BFB">
      <w:pPr>
        <w:spacing w:after="0"/>
      </w:pPr>
    </w:p>
    <w:p w14:paraId="13BAD4BF" w14:textId="3118BAF5" w:rsidR="00306205" w:rsidRDefault="00B61488" w:rsidP="00306205">
      <w:r w:rsidRPr="00B61488">
        <w:rPr>
          <w:noProof/>
        </w:rPr>
        <w:drawing>
          <wp:inline distT="0" distB="0" distL="0" distR="0" wp14:anchorId="6FA89379" wp14:editId="0A00F348">
            <wp:extent cx="5943600" cy="3163570"/>
            <wp:effectExtent l="0" t="0" r="0" b="0"/>
            <wp:docPr id="48" name="Picture 48" descr="The table now filters all cakes but Medium 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he table now filters all cakes but Medium ones."/>
                    <pic:cNvPicPr/>
                  </pic:nvPicPr>
                  <pic:blipFill>
                    <a:blip r:embed="rId29"/>
                    <a:stretch>
                      <a:fillRect/>
                    </a:stretch>
                  </pic:blipFill>
                  <pic:spPr>
                    <a:xfrm>
                      <a:off x="0" y="0"/>
                      <a:ext cx="5943600" cy="3163570"/>
                    </a:xfrm>
                    <a:prstGeom prst="rect">
                      <a:avLst/>
                    </a:prstGeom>
                  </pic:spPr>
                </pic:pic>
              </a:graphicData>
            </a:graphic>
          </wp:inline>
        </w:drawing>
      </w:r>
    </w:p>
    <w:p w14:paraId="1CC92073" w14:textId="6D6CCFC3" w:rsidR="00AB03B0" w:rsidRDefault="00CE1CB8" w:rsidP="00CE1CB8">
      <w:pPr>
        <w:pStyle w:val="Heading3"/>
      </w:pPr>
      <w:r>
        <w:t>The COUNTIF and IF Functions</w:t>
      </w:r>
    </w:p>
    <w:p w14:paraId="026B5A4A" w14:textId="52841076" w:rsidR="00CE1CB8" w:rsidRDefault="00437E01" w:rsidP="00CE1CB8">
      <w:r>
        <w:t>In previous classes, we started grasping the power of Excel’s computation.</w:t>
      </w:r>
    </w:p>
    <w:p w14:paraId="2F785171" w14:textId="1ADC580C" w:rsidR="00437E01" w:rsidRDefault="00437E01" w:rsidP="00CE1CB8">
      <w:r>
        <w:t>We saw</w:t>
      </w:r>
      <w:r w:rsidR="0008146F">
        <w:t xml:space="preserve"> how to</w:t>
      </w:r>
      <w:r>
        <w:t>:</w:t>
      </w:r>
    </w:p>
    <w:p w14:paraId="623E1B3C" w14:textId="14B6DEE7" w:rsidR="00437E01" w:rsidRDefault="00437E01" w:rsidP="00437E01">
      <w:pPr>
        <w:pStyle w:val="ListParagraph"/>
        <w:numPr>
          <w:ilvl w:val="0"/>
          <w:numId w:val="35"/>
        </w:numPr>
      </w:pPr>
      <w:r>
        <w:t>Flash (automatically) Fill data in missing cells of a table,</w:t>
      </w:r>
    </w:p>
    <w:p w14:paraId="27381FD0" w14:textId="6EBFCBF9" w:rsidR="00437E01" w:rsidRDefault="0008146F" w:rsidP="00437E01">
      <w:pPr>
        <w:pStyle w:val="ListParagraph"/>
        <w:numPr>
          <w:ilvl w:val="0"/>
          <w:numId w:val="35"/>
        </w:numPr>
      </w:pPr>
      <w:r>
        <w:t>P</w:t>
      </w:r>
      <w:r w:rsidR="00437E01">
        <w:t xml:space="preserve">erform a basic math computation: typing </w:t>
      </w:r>
      <w:r w:rsidR="00437E01" w:rsidRPr="00437E01">
        <w:rPr>
          <w:rFonts w:ascii="Courier New" w:hAnsi="Courier New" w:cs="Courier New"/>
        </w:rPr>
        <w:t>=15*2</w:t>
      </w:r>
      <w:r w:rsidR="00437E01">
        <w:t xml:space="preserve"> in a cell will make the cell display </w:t>
      </w:r>
      <w:r w:rsidR="00437E01" w:rsidRPr="00437E01">
        <w:rPr>
          <w:rFonts w:ascii="Courier New" w:hAnsi="Courier New" w:cs="Courier New"/>
        </w:rPr>
        <w:t>30</w:t>
      </w:r>
      <w:r w:rsidR="00437E01">
        <w:t>,</w:t>
      </w:r>
    </w:p>
    <w:p w14:paraId="3ACA7CB8" w14:textId="34BADC44" w:rsidR="00437E01" w:rsidRDefault="0008146F" w:rsidP="00437E01">
      <w:pPr>
        <w:pStyle w:val="ListParagraph"/>
        <w:numPr>
          <w:ilvl w:val="0"/>
          <w:numId w:val="35"/>
        </w:numPr>
      </w:pPr>
      <w:r>
        <w:t xml:space="preserve">Show the current date and time by typing </w:t>
      </w:r>
      <w:r w:rsidRPr="0008146F">
        <w:rPr>
          <w:rFonts w:ascii="Courier New" w:hAnsi="Courier New" w:cs="Courier New"/>
        </w:rPr>
        <w:t>=NOW()</w:t>
      </w:r>
      <w:r>
        <w:t xml:space="preserve"> in a cell.</w:t>
      </w:r>
    </w:p>
    <w:p w14:paraId="7FA0F351" w14:textId="63F7A9A7" w:rsidR="0008146F" w:rsidRDefault="007A68C8" w:rsidP="0008146F">
      <w:r>
        <w:lastRenderedPageBreak/>
        <w:t xml:space="preserve">In part 3 above, the text that we typed, </w:t>
      </w:r>
      <w:r w:rsidRPr="007A68C8">
        <w:rPr>
          <w:rFonts w:ascii="Courier New" w:hAnsi="Courier New" w:cs="Courier New"/>
        </w:rPr>
        <w:t>=Now()</w:t>
      </w:r>
      <w:r>
        <w:t xml:space="preserve">, is called an </w:t>
      </w:r>
      <w:r w:rsidRPr="007A68C8">
        <w:rPr>
          <w:b/>
          <w:bCs/>
        </w:rPr>
        <w:t>Excel</w:t>
      </w:r>
      <w:r>
        <w:t xml:space="preserve"> </w:t>
      </w:r>
      <w:r w:rsidRPr="007A68C8">
        <w:rPr>
          <w:b/>
          <w:bCs/>
        </w:rPr>
        <w:t>function</w:t>
      </w:r>
      <w:r>
        <w:t>.</w:t>
      </w:r>
    </w:p>
    <w:p w14:paraId="2F344D9A" w14:textId="458B865B" w:rsidR="007A68C8" w:rsidRDefault="007A68C8" w:rsidP="0008146F">
      <w:r>
        <w:t>Excel has 100s of in-built calculation-performing functions that you can readily add into your worksheet!</w:t>
      </w:r>
    </w:p>
    <w:p w14:paraId="14AE2714" w14:textId="2100BFBC" w:rsidR="007A68C8" w:rsidRDefault="003A05BE" w:rsidP="0008146F">
      <w:r>
        <w:t xml:space="preserve">In this section, we speak about the power of two Excel functions: </w:t>
      </w:r>
      <w:r w:rsidRPr="007A4A92">
        <w:rPr>
          <w:rFonts w:ascii="Courier New" w:hAnsi="Courier New" w:cs="Courier New"/>
        </w:rPr>
        <w:t>COUNTIF</w:t>
      </w:r>
      <w:r>
        <w:t xml:space="preserve"> and </w:t>
      </w:r>
      <w:r w:rsidRPr="007A4A92">
        <w:rPr>
          <w:rFonts w:ascii="Courier New" w:hAnsi="Courier New" w:cs="Courier New"/>
        </w:rPr>
        <w:t>IF</w:t>
      </w:r>
      <w:r>
        <w:t>. But before that, we need to brush up some concept regarding groups of cells.</w:t>
      </w:r>
    </w:p>
    <w:p w14:paraId="34C852A9" w14:textId="0DBADF72" w:rsidR="003A05BE" w:rsidRDefault="003A05BE" w:rsidP="003A05BE">
      <w:pPr>
        <w:pStyle w:val="Heading3"/>
      </w:pPr>
      <w:r>
        <w:t>Cell R</w:t>
      </w:r>
      <w:r w:rsidR="0071652C">
        <w:t>anges</w:t>
      </w:r>
    </w:p>
    <w:p w14:paraId="090F7A3D" w14:textId="0040792D" w:rsidR="007A68C8" w:rsidRDefault="001A6545" w:rsidP="0071652C">
      <w:r>
        <w:t xml:space="preserve">We learned that each cell has a unique name, such as </w:t>
      </w:r>
      <w:r w:rsidRPr="001A6545">
        <w:rPr>
          <w:rFonts w:ascii="Courier New" w:hAnsi="Courier New" w:cs="Courier New"/>
        </w:rPr>
        <w:t>A1</w:t>
      </w:r>
      <w:r>
        <w:t xml:space="preserve">, </w:t>
      </w:r>
      <w:r w:rsidRPr="001A6545">
        <w:rPr>
          <w:rFonts w:ascii="Courier New" w:hAnsi="Courier New" w:cs="Courier New"/>
        </w:rPr>
        <w:t>G13</w:t>
      </w:r>
      <w:r>
        <w:t xml:space="preserve">, and </w:t>
      </w:r>
      <w:r w:rsidRPr="001A6545">
        <w:rPr>
          <w:rFonts w:ascii="Courier New" w:hAnsi="Courier New" w:cs="Courier New"/>
        </w:rPr>
        <w:t>AA105</w:t>
      </w:r>
      <w:r>
        <w:t>.</w:t>
      </w:r>
    </w:p>
    <w:p w14:paraId="08FC9E51" w14:textId="4CDD3E19" w:rsidR="001A6545" w:rsidRDefault="001A6545" w:rsidP="0008146F">
      <w:r>
        <w:t>When talking about two or more adjacent cells, we need to use new notation.</w:t>
      </w:r>
    </w:p>
    <w:p w14:paraId="5291DED0" w14:textId="77777777" w:rsidR="00C811F9" w:rsidRDefault="001A6545" w:rsidP="000A515B">
      <w:r>
        <w:t xml:space="preserve">A </w:t>
      </w:r>
      <w:r w:rsidRPr="000A515B">
        <w:rPr>
          <w:b/>
          <w:bCs/>
        </w:rPr>
        <w:t>range of cells</w:t>
      </w:r>
      <w:r>
        <w:t xml:space="preserve"> is </w:t>
      </w:r>
      <w:r w:rsidR="000A515B">
        <w:t>a series of two or more adjacent cells in a column, row, or rectangular group of cells.</w:t>
      </w:r>
    </w:p>
    <w:p w14:paraId="0A6C9140" w14:textId="41436BF8" w:rsidR="000A515B" w:rsidRDefault="00C811F9" w:rsidP="000A515B">
      <w:r>
        <w:t xml:space="preserve">We denote a range of cells as </w:t>
      </w:r>
      <w:r w:rsidRPr="00C811F9">
        <w:rPr>
          <w:rFonts w:ascii="Courier New" w:hAnsi="Courier New" w:cs="Courier New"/>
        </w:rPr>
        <w:t>L1:R2</w:t>
      </w:r>
      <w:r>
        <w:t xml:space="preserve">, where </w:t>
      </w:r>
      <w:r w:rsidRPr="00C811F9">
        <w:rPr>
          <w:rFonts w:ascii="Courier New" w:hAnsi="Courier New" w:cs="Courier New"/>
        </w:rPr>
        <w:t>L1</w:t>
      </w:r>
      <w:r>
        <w:t xml:space="preserve"> is the upper-leftmost cell in the range, and </w:t>
      </w:r>
      <w:r w:rsidRPr="00C811F9">
        <w:rPr>
          <w:rFonts w:ascii="Courier New" w:hAnsi="Courier New" w:cs="Courier New"/>
        </w:rPr>
        <w:t>R2</w:t>
      </w:r>
      <w:r>
        <w:t xml:space="preserve"> is the bottom-rightmost cell in that range.</w:t>
      </w:r>
    </w:p>
    <w:p w14:paraId="020CF5A2" w14:textId="533E6FA0" w:rsidR="000A515B" w:rsidRDefault="000A515B" w:rsidP="000A515B">
      <w:r w:rsidRPr="000A515B">
        <w:rPr>
          <w:u w:val="single"/>
        </w:rPr>
        <w:t>For example</w:t>
      </w:r>
      <w:r>
        <w:t>:</w:t>
      </w:r>
    </w:p>
    <w:p w14:paraId="4637EFDD" w14:textId="05C7D93B" w:rsidR="000A515B" w:rsidRDefault="000A515B" w:rsidP="000A515B">
      <w:pPr>
        <w:pStyle w:val="ListParagraph"/>
        <w:numPr>
          <w:ilvl w:val="0"/>
          <w:numId w:val="36"/>
        </w:numPr>
      </w:pPr>
      <w:r w:rsidRPr="00C811F9">
        <w:rPr>
          <w:rFonts w:ascii="Courier New" w:hAnsi="Courier New" w:cs="Courier New"/>
        </w:rPr>
        <w:t>A1:B3</w:t>
      </w:r>
      <w:r>
        <w:t xml:space="preserve"> = all 6 of </w:t>
      </w:r>
      <w:r w:rsidRPr="00C811F9">
        <w:rPr>
          <w:rFonts w:ascii="Courier New" w:hAnsi="Courier New" w:cs="Courier New"/>
        </w:rPr>
        <w:t>A1</w:t>
      </w:r>
      <w:r>
        <w:t xml:space="preserve">, </w:t>
      </w:r>
      <w:r w:rsidRPr="00C811F9">
        <w:rPr>
          <w:rFonts w:ascii="Courier New" w:hAnsi="Courier New" w:cs="Courier New"/>
        </w:rPr>
        <w:t>A2</w:t>
      </w:r>
      <w:r>
        <w:t xml:space="preserve">, </w:t>
      </w:r>
      <w:r w:rsidRPr="00C811F9">
        <w:rPr>
          <w:rFonts w:ascii="Courier New" w:hAnsi="Courier New" w:cs="Courier New"/>
        </w:rPr>
        <w:t>A3</w:t>
      </w:r>
      <w:r>
        <w:t xml:space="preserve">, </w:t>
      </w:r>
      <w:r w:rsidRPr="00C811F9">
        <w:rPr>
          <w:rFonts w:ascii="Courier New" w:hAnsi="Courier New" w:cs="Courier New"/>
        </w:rPr>
        <w:t>B1</w:t>
      </w:r>
      <w:r>
        <w:t xml:space="preserve">, </w:t>
      </w:r>
      <w:r w:rsidRPr="00C811F9">
        <w:rPr>
          <w:rFonts w:ascii="Courier New" w:hAnsi="Courier New" w:cs="Courier New"/>
        </w:rPr>
        <w:t>B2</w:t>
      </w:r>
      <w:r>
        <w:t xml:space="preserve">, </w:t>
      </w:r>
      <w:r w:rsidRPr="00C811F9">
        <w:rPr>
          <w:rFonts w:ascii="Courier New" w:hAnsi="Courier New" w:cs="Courier New"/>
        </w:rPr>
        <w:t>B3</w:t>
      </w:r>
      <w:r>
        <w:t xml:space="preserve"> </w:t>
      </w:r>
      <w:r w:rsidR="00C811F9">
        <w:t>(A rectangular group of cells.)</w:t>
      </w:r>
      <w:r w:rsidR="00DF64D7" w:rsidRPr="00DF64D7">
        <w:rPr>
          <w:noProof/>
        </w:rPr>
        <w:t xml:space="preserve"> </w:t>
      </w:r>
      <w:r w:rsidR="00405E25" w:rsidRPr="00DF64D7">
        <w:rPr>
          <w:noProof/>
        </w:rPr>
        <w:drawing>
          <wp:inline distT="0" distB="0" distL="0" distR="0" wp14:anchorId="5EE55A37" wp14:editId="1FC2C926">
            <wp:extent cx="1109980" cy="667385"/>
            <wp:effectExtent l="0" t="0" r="0" b="0"/>
            <wp:docPr id="49" name="Picture 49" descr="The rectangular group of cells A1: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he rectangular group of cells A1:B3."/>
                    <pic:cNvPicPr/>
                  </pic:nvPicPr>
                  <pic:blipFill>
                    <a:blip r:embed="rId30">
                      <a:extLst>
                        <a:ext uri="{28A0092B-C50C-407E-A947-70E740481C1C}">
                          <a14:useLocalDpi xmlns:a14="http://schemas.microsoft.com/office/drawing/2010/main" val="0"/>
                        </a:ext>
                      </a:extLst>
                    </a:blip>
                    <a:stretch>
                      <a:fillRect/>
                    </a:stretch>
                  </pic:blipFill>
                  <pic:spPr>
                    <a:xfrm>
                      <a:off x="0" y="0"/>
                      <a:ext cx="1109980" cy="667385"/>
                    </a:xfrm>
                    <a:prstGeom prst="rect">
                      <a:avLst/>
                    </a:prstGeom>
                  </pic:spPr>
                </pic:pic>
              </a:graphicData>
            </a:graphic>
          </wp:inline>
        </w:drawing>
      </w:r>
    </w:p>
    <w:p w14:paraId="6AF9CAF9" w14:textId="5F145C86" w:rsidR="000A515B" w:rsidRDefault="000A515B" w:rsidP="000A515B">
      <w:pPr>
        <w:pStyle w:val="ListParagraph"/>
        <w:numPr>
          <w:ilvl w:val="0"/>
          <w:numId w:val="36"/>
        </w:numPr>
      </w:pPr>
      <w:r w:rsidRPr="00C811F9">
        <w:rPr>
          <w:rFonts w:ascii="Courier New" w:hAnsi="Courier New" w:cs="Courier New"/>
        </w:rPr>
        <w:t>N8:N11</w:t>
      </w:r>
      <w:r>
        <w:t xml:space="preserve"> = </w:t>
      </w:r>
      <w:r w:rsidRPr="00C811F9">
        <w:rPr>
          <w:rFonts w:ascii="Courier New" w:hAnsi="Courier New" w:cs="Courier New"/>
        </w:rPr>
        <w:t>N8</w:t>
      </w:r>
      <w:r>
        <w:t xml:space="preserve">, </w:t>
      </w:r>
      <w:r w:rsidRPr="00C811F9">
        <w:rPr>
          <w:rFonts w:ascii="Courier New" w:hAnsi="Courier New" w:cs="Courier New"/>
        </w:rPr>
        <w:t>N9</w:t>
      </w:r>
      <w:r>
        <w:t xml:space="preserve">, </w:t>
      </w:r>
      <w:r w:rsidRPr="00C811F9">
        <w:rPr>
          <w:rFonts w:ascii="Courier New" w:hAnsi="Courier New" w:cs="Courier New"/>
        </w:rPr>
        <w:t>N10</w:t>
      </w:r>
      <w:r>
        <w:t xml:space="preserve"> and </w:t>
      </w:r>
      <w:r w:rsidRPr="00C811F9">
        <w:rPr>
          <w:rFonts w:ascii="Courier New" w:hAnsi="Courier New" w:cs="Courier New"/>
        </w:rPr>
        <w:t>N11</w:t>
      </w:r>
      <w:r w:rsidR="00C811F9">
        <w:t xml:space="preserve"> (Four cells on the same column.)</w:t>
      </w:r>
    </w:p>
    <w:p w14:paraId="3977C122" w14:textId="3C7285DF" w:rsidR="00C811F9" w:rsidRDefault="000A515B" w:rsidP="00C811F9">
      <w:pPr>
        <w:pStyle w:val="ListParagraph"/>
        <w:numPr>
          <w:ilvl w:val="0"/>
          <w:numId w:val="36"/>
        </w:numPr>
      </w:pPr>
      <w:r w:rsidRPr="00C811F9">
        <w:rPr>
          <w:rFonts w:ascii="Courier New" w:hAnsi="Courier New" w:cs="Courier New"/>
        </w:rPr>
        <w:t>E2:H2</w:t>
      </w:r>
      <w:r>
        <w:t xml:space="preserve"> = </w:t>
      </w:r>
      <w:r w:rsidRPr="00C811F9">
        <w:rPr>
          <w:rFonts w:ascii="Courier New" w:hAnsi="Courier New" w:cs="Courier New"/>
        </w:rPr>
        <w:t>E2</w:t>
      </w:r>
      <w:r>
        <w:t xml:space="preserve">, </w:t>
      </w:r>
      <w:r w:rsidRPr="00C811F9">
        <w:rPr>
          <w:rFonts w:ascii="Courier New" w:hAnsi="Courier New" w:cs="Courier New"/>
        </w:rPr>
        <w:t>F2</w:t>
      </w:r>
      <w:r>
        <w:t xml:space="preserve">, </w:t>
      </w:r>
      <w:r w:rsidRPr="00C811F9">
        <w:rPr>
          <w:rFonts w:ascii="Courier New" w:hAnsi="Courier New" w:cs="Courier New"/>
        </w:rPr>
        <w:t>G2</w:t>
      </w:r>
      <w:r>
        <w:t xml:space="preserve">, and </w:t>
      </w:r>
      <w:r w:rsidRPr="00C811F9">
        <w:rPr>
          <w:rFonts w:ascii="Courier New" w:hAnsi="Courier New" w:cs="Courier New"/>
        </w:rPr>
        <w:t>H2</w:t>
      </w:r>
      <w:r w:rsidR="00C811F9">
        <w:t xml:space="preserve"> (Four cells on the same row.)</w:t>
      </w:r>
    </w:p>
    <w:p w14:paraId="0CCD9DE4" w14:textId="2781E5D1" w:rsidR="00DF64D7" w:rsidRDefault="00C81B49" w:rsidP="00C81B49">
      <w:pPr>
        <w:pStyle w:val="Heading3"/>
      </w:pPr>
      <w:r>
        <w:t>The COUNTIF and IF Functions</w:t>
      </w:r>
    </w:p>
    <w:p w14:paraId="3D5A4371" w14:textId="2880F01C" w:rsidR="00C81B49" w:rsidRDefault="00FD0D66" w:rsidP="00C81B49">
      <w:r>
        <w:t xml:space="preserve">Let’s look at the exercises in the Excel file called </w:t>
      </w:r>
      <w:hyperlink r:id="rId31" w:history="1">
        <w:r w:rsidRPr="00D02145">
          <w:rPr>
            <w:rStyle w:val="Hyperlink"/>
            <w:rFonts w:ascii="Courier New" w:hAnsi="Courier New" w:cs="Courier New"/>
          </w:rPr>
          <w:t>countif_and_if.xlsx</w:t>
        </w:r>
      </w:hyperlink>
      <w:r w:rsidRPr="00FD0D66">
        <w:t xml:space="preserve"> in the same Blackboard folder as these lecture notes are.</w:t>
      </w:r>
    </w:p>
    <w:p w14:paraId="0F01576B" w14:textId="41BFB49E" w:rsidR="00FD0D66" w:rsidRDefault="00FD0D66" w:rsidP="00C81B49">
      <w:r>
        <w:t xml:space="preserve">This file has two sheets, each of which is dedicated to the </w:t>
      </w:r>
      <w:r w:rsidRPr="007A4A92">
        <w:rPr>
          <w:rFonts w:ascii="Courier New" w:hAnsi="Courier New" w:cs="Courier New"/>
        </w:rPr>
        <w:t>COUNTIF</w:t>
      </w:r>
      <w:r>
        <w:t xml:space="preserve"> and </w:t>
      </w:r>
      <w:r w:rsidRPr="007A4A92">
        <w:rPr>
          <w:rFonts w:ascii="Courier New" w:hAnsi="Courier New" w:cs="Courier New"/>
        </w:rPr>
        <w:t>IF</w:t>
      </w:r>
      <w:r>
        <w:t xml:space="preserve"> functions, respectively.</w:t>
      </w:r>
    </w:p>
    <w:p w14:paraId="7280E28B" w14:textId="2091399C" w:rsidR="00576E6F" w:rsidRDefault="00576E6F" w:rsidP="00C81B49">
      <w:r>
        <w:t xml:space="preserve">The </w:t>
      </w:r>
      <w:r w:rsidRPr="00576E6F">
        <w:rPr>
          <w:rFonts w:ascii="Courier New" w:hAnsi="Courier New" w:cs="Courier New"/>
          <w:b/>
          <w:bCs/>
        </w:rPr>
        <w:t>COUNTIF</w:t>
      </w:r>
      <w:r>
        <w:t xml:space="preserve"> function is used to tell how many cells in a certain cell range have a particular value.</w:t>
      </w:r>
    </w:p>
    <w:p w14:paraId="3B04CE6E" w14:textId="26A250B4" w:rsidR="00576E6F" w:rsidRDefault="00576E6F" w:rsidP="00C81B49">
      <w:r w:rsidRPr="00576E6F">
        <w:rPr>
          <w:u w:val="single"/>
        </w:rPr>
        <w:t>For example</w:t>
      </w:r>
      <w:r>
        <w:t xml:space="preserve">, we could ask “How many of the cells in range </w:t>
      </w:r>
      <w:r w:rsidRPr="00C811F9">
        <w:rPr>
          <w:rFonts w:ascii="Courier New" w:hAnsi="Courier New" w:cs="Courier New"/>
        </w:rPr>
        <w:t>A1:B3</w:t>
      </w:r>
      <w:r>
        <w:t xml:space="preserve"> have the content ‘A’?”</w:t>
      </w:r>
    </w:p>
    <w:p w14:paraId="03EE8AE8" w14:textId="0A61575D" w:rsidR="00576E6F" w:rsidRDefault="00576E6F" w:rsidP="00576E6F">
      <w:r>
        <w:t xml:space="preserve">Our </w:t>
      </w:r>
      <w:r w:rsidRPr="007A4A92">
        <w:rPr>
          <w:rFonts w:ascii="Courier New" w:hAnsi="Courier New" w:cs="Courier New"/>
        </w:rPr>
        <w:t>COUNTIF</w:t>
      </w:r>
      <w:r>
        <w:t xml:space="preserve"> function in this case would be as follows: </w:t>
      </w:r>
      <w:r w:rsidRPr="00576E6F">
        <w:rPr>
          <w:rFonts w:ascii="Courier New" w:hAnsi="Courier New" w:cs="Courier New"/>
          <w:bdr w:val="single" w:sz="4" w:space="0" w:color="auto"/>
        </w:rPr>
        <w:t>=COUNTIF(A1:B3, “A”)</w:t>
      </w:r>
      <w:r w:rsidRPr="00576E6F">
        <w:t xml:space="preserve"> an</w:t>
      </w:r>
      <w:r>
        <w:t>d we will simply type this into some cell on our sheet, which is where the result will be displayed.</w:t>
      </w:r>
    </w:p>
    <w:p w14:paraId="536144EE" w14:textId="4530741D" w:rsidR="00B01F8D" w:rsidRDefault="00B01F8D" w:rsidP="00576E6F">
      <w:r>
        <w:t xml:space="preserve">As you can see from this example, the </w:t>
      </w:r>
      <w:r w:rsidRPr="007A4A92">
        <w:rPr>
          <w:rFonts w:ascii="Courier New" w:hAnsi="Courier New" w:cs="Courier New"/>
        </w:rPr>
        <w:t>COUNTIF</w:t>
      </w:r>
      <w:r>
        <w:t xml:space="preserve"> function accepts two parameters: (1) the cell range where the search should be done, and (2) the item we are trying to count.</w:t>
      </w:r>
    </w:p>
    <w:p w14:paraId="1C757516" w14:textId="3A1B4C01" w:rsidR="00576E6F" w:rsidRDefault="00000000" w:rsidP="00576E6F">
      <w:r>
        <w:pict w14:anchorId="413C1C6D">
          <v:rect id="_x0000_i1026" style="width:0;height:1.5pt" o:hralign="center" o:hrstd="t" o:hr="t" fillcolor="#a0a0a0" stroked="f"/>
        </w:pict>
      </w:r>
    </w:p>
    <w:p w14:paraId="46FC1BEC" w14:textId="636E6069" w:rsidR="00576E6F" w:rsidRDefault="00576E6F" w:rsidP="00576E6F">
      <w:r>
        <w:lastRenderedPageBreak/>
        <w:t xml:space="preserve">The </w:t>
      </w:r>
      <w:r w:rsidRPr="00576E6F">
        <w:rPr>
          <w:rFonts w:ascii="Courier New" w:hAnsi="Courier New" w:cs="Courier New"/>
          <w:b/>
          <w:bCs/>
        </w:rPr>
        <w:t>IF</w:t>
      </w:r>
      <w:r>
        <w:t xml:space="preserve"> function is used to display one of two contents, depending on a condition.</w:t>
      </w:r>
    </w:p>
    <w:p w14:paraId="1C918F85" w14:textId="0E56EC2A" w:rsidR="00576E6F" w:rsidRDefault="00576E6F" w:rsidP="00C81B49">
      <w:r w:rsidRPr="00576E6F">
        <w:rPr>
          <w:u w:val="single"/>
        </w:rPr>
        <w:t>For instance</w:t>
      </w:r>
      <w:r>
        <w:t>, if cell A1 has a number less than 0 (negative number), we want to display the word “negative”, but if A1 has a number equal to or greater than 0, we want to display the word “nonnegative”.</w:t>
      </w:r>
    </w:p>
    <w:p w14:paraId="6C5A9F6A" w14:textId="788E92C8" w:rsidR="00576E6F" w:rsidRDefault="00B84866" w:rsidP="00C81B49">
      <w:r>
        <w:t>This</w:t>
      </w:r>
      <w:r w:rsidR="00576E6F">
        <w:t xml:space="preserve"> </w:t>
      </w:r>
      <w:r w:rsidRPr="007A4A92">
        <w:rPr>
          <w:rFonts w:ascii="Courier New" w:hAnsi="Courier New" w:cs="Courier New"/>
        </w:rPr>
        <w:t>IF</w:t>
      </w:r>
      <w:r>
        <w:t xml:space="preserve"> </w:t>
      </w:r>
      <w:r w:rsidR="00576E6F">
        <w:t>function will be as follows:</w:t>
      </w:r>
      <w:r>
        <w:t xml:space="preserve"> </w:t>
      </w:r>
      <w:r w:rsidRPr="00B84866">
        <w:rPr>
          <w:rFonts w:ascii="Courier New" w:hAnsi="Courier New" w:cs="Courier New"/>
          <w:bdr w:val="single" w:sz="4" w:space="0" w:color="auto"/>
        </w:rPr>
        <w:t>=IF(A1 &lt; 0, “negative”, “nonnegative”)</w:t>
      </w:r>
    </w:p>
    <w:p w14:paraId="1FC95154" w14:textId="1BD87294" w:rsidR="00B01F8D" w:rsidRDefault="00B01F8D" w:rsidP="00C81B49">
      <w:r>
        <w:t xml:space="preserve">This and any other </w:t>
      </w:r>
      <w:r w:rsidRPr="007A4A92">
        <w:rPr>
          <w:rFonts w:ascii="Courier New" w:hAnsi="Courier New" w:cs="Courier New"/>
        </w:rPr>
        <w:t>IF</w:t>
      </w:r>
      <w:r>
        <w:t xml:space="preserve"> function receive three parameters: (1) the condition that we check, (2) the result that will be displayed if the condition is true, and (3) the result that will be displayed if the condition is false. Since the condition we check can be only one of ‘true’ or ‘false’, exactly one of the two texts,  </w:t>
      </w:r>
      <w:r w:rsidRPr="00B84866">
        <w:rPr>
          <w:rFonts w:ascii="Courier New" w:hAnsi="Courier New" w:cs="Courier New"/>
          <w:bdr w:val="single" w:sz="4" w:space="0" w:color="auto"/>
        </w:rPr>
        <w:t>negative</w:t>
      </w:r>
      <w:r>
        <w:t xml:space="preserve"> or </w:t>
      </w:r>
      <w:r w:rsidRPr="00B84866">
        <w:rPr>
          <w:rFonts w:ascii="Courier New" w:hAnsi="Courier New" w:cs="Courier New"/>
          <w:bdr w:val="single" w:sz="4" w:space="0" w:color="auto"/>
        </w:rPr>
        <w:t>nonnegative</w:t>
      </w:r>
      <w:r>
        <w:t xml:space="preserve"> will be displayed in the cell where you type this </w:t>
      </w:r>
      <w:r w:rsidRPr="007A4A92">
        <w:rPr>
          <w:rFonts w:ascii="Courier New" w:hAnsi="Courier New" w:cs="Courier New"/>
        </w:rPr>
        <w:t>IF</w:t>
      </w:r>
      <w:r>
        <w:t xml:space="preserve"> function.</w:t>
      </w:r>
    </w:p>
    <w:p w14:paraId="59B054D5" w14:textId="31D84DDB" w:rsidR="00D344C2" w:rsidRDefault="00D344C2" w:rsidP="00C81B49">
      <w:r>
        <w:t>Note that:</w:t>
      </w:r>
    </w:p>
    <w:p w14:paraId="493ECB7D" w14:textId="51B7623E" w:rsidR="00D344C2" w:rsidRDefault="00D344C2" w:rsidP="00D344C2">
      <w:pPr>
        <w:pStyle w:val="ListParagraph"/>
        <w:numPr>
          <w:ilvl w:val="0"/>
          <w:numId w:val="37"/>
        </w:numPr>
      </w:pPr>
      <w:r>
        <w:t xml:space="preserve">Your condition can </w:t>
      </w:r>
      <w:r w:rsidR="007648D0">
        <w:t xml:space="preserve">also </w:t>
      </w:r>
      <w:r>
        <w:t>have math operators (</w:t>
      </w:r>
      <w:r w:rsidRPr="00406844">
        <w:rPr>
          <w:rFonts w:ascii="Courier New" w:hAnsi="Courier New" w:cs="Courier New"/>
        </w:rPr>
        <w:t>+</w:t>
      </w:r>
      <w:r>
        <w:t xml:space="preserve">, </w:t>
      </w:r>
      <w:r w:rsidRPr="00406844">
        <w:rPr>
          <w:rFonts w:ascii="Courier New" w:hAnsi="Courier New" w:cs="Courier New"/>
        </w:rPr>
        <w:t>-</w:t>
      </w:r>
      <w:r>
        <w:t xml:space="preserve">, </w:t>
      </w:r>
      <w:r w:rsidRPr="00406844">
        <w:rPr>
          <w:rFonts w:ascii="Courier New" w:hAnsi="Courier New" w:cs="Courier New"/>
        </w:rPr>
        <w:t>*</w:t>
      </w:r>
      <w:r>
        <w:t xml:space="preserve">, </w:t>
      </w:r>
      <w:r w:rsidRPr="00406844">
        <w:rPr>
          <w:rFonts w:ascii="Courier New" w:hAnsi="Courier New" w:cs="Courier New"/>
        </w:rPr>
        <w:t>/</w:t>
      </w:r>
      <w:r w:rsidR="00DC3D66">
        <w:rPr>
          <w:rFonts w:ascii="Courier New" w:hAnsi="Courier New" w:cs="Courier New"/>
        </w:rPr>
        <w:t>,</w:t>
      </w:r>
      <w:r w:rsidR="00DC3D66" w:rsidRPr="00DC3D66">
        <w:rPr>
          <w:rFonts w:cstheme="minorHAnsi"/>
        </w:rPr>
        <w:t xml:space="preserve"> or </w:t>
      </w:r>
      <w:r w:rsidR="00DC3D66">
        <w:rPr>
          <w:rFonts w:ascii="Courier New" w:hAnsi="Courier New" w:cs="Courier New"/>
        </w:rPr>
        <w:t>^</w:t>
      </w:r>
      <w:r>
        <w:t xml:space="preserve">) or use Excel functions. </w:t>
      </w:r>
      <w:r w:rsidRPr="00406844">
        <w:rPr>
          <w:u w:val="single"/>
        </w:rPr>
        <w:t>Examples</w:t>
      </w:r>
      <w:r>
        <w:t>:</w:t>
      </w:r>
    </w:p>
    <w:p w14:paraId="6956D9D2" w14:textId="41E87332" w:rsidR="00266074" w:rsidRDefault="00D344C2" w:rsidP="00266074">
      <w:pPr>
        <w:pStyle w:val="ListParagraph"/>
        <w:numPr>
          <w:ilvl w:val="1"/>
          <w:numId w:val="37"/>
        </w:numPr>
        <w:spacing w:after="0" w:line="240" w:lineRule="auto"/>
        <w:rPr>
          <w:rFonts w:ascii="Courier New" w:hAnsi="Courier New" w:cs="Courier New"/>
        </w:rPr>
      </w:pPr>
      <w:r w:rsidRPr="00406844">
        <w:rPr>
          <w:rFonts w:ascii="Courier New" w:hAnsi="Courier New" w:cs="Courier New"/>
        </w:rPr>
        <w:t xml:space="preserve">B6 + 3 &gt; </w:t>
      </w:r>
      <w:r w:rsidR="007648D0">
        <w:rPr>
          <w:rFonts w:ascii="Courier New" w:hAnsi="Courier New" w:cs="Courier New"/>
        </w:rPr>
        <w:t>2*</w:t>
      </w:r>
      <w:r w:rsidRPr="00406844">
        <w:rPr>
          <w:rFonts w:ascii="Courier New" w:hAnsi="Courier New" w:cs="Courier New"/>
        </w:rPr>
        <w:t>S10</w:t>
      </w:r>
    </w:p>
    <w:p w14:paraId="56A553E4" w14:textId="5DC1A7FF" w:rsidR="00266074" w:rsidRPr="00266074" w:rsidRDefault="00406844" w:rsidP="00D33011">
      <w:pPr>
        <w:pStyle w:val="ListParagraph"/>
        <w:numPr>
          <w:ilvl w:val="1"/>
          <w:numId w:val="37"/>
        </w:numPr>
        <w:spacing w:line="240" w:lineRule="auto"/>
        <w:rPr>
          <w:rFonts w:ascii="Courier New" w:hAnsi="Courier New" w:cs="Courier New"/>
        </w:rPr>
      </w:pPr>
      <w:r w:rsidRPr="00266074">
        <w:rPr>
          <w:rFonts w:ascii="Courier New" w:hAnsi="Courier New" w:cs="Courier New"/>
        </w:rPr>
        <w:t xml:space="preserve">ABS(B3) </w:t>
      </w:r>
      <w:r w:rsidR="00DC3D66" w:rsidRPr="00266074">
        <w:rPr>
          <w:rFonts w:ascii="Courier New" w:hAnsi="Courier New" w:cs="Courier New"/>
        </w:rPr>
        <w:t>&lt;&gt;</w:t>
      </w:r>
      <w:r w:rsidRPr="00266074">
        <w:rPr>
          <w:rFonts w:ascii="Courier New" w:hAnsi="Courier New" w:cs="Courier New"/>
        </w:rPr>
        <w:t xml:space="preserve"> 5</w:t>
      </w:r>
      <w:r>
        <w:t xml:space="preserve"> [Is the absolute value of the number in </w:t>
      </w:r>
      <w:r w:rsidRPr="00266074">
        <w:rPr>
          <w:rFonts w:ascii="Courier New" w:hAnsi="Courier New" w:cs="Courier New"/>
        </w:rPr>
        <w:t>B3</w:t>
      </w:r>
      <w:r>
        <w:t xml:space="preserve"> </w:t>
      </w:r>
      <w:r w:rsidR="00DC3D66">
        <w:t>different from</w:t>
      </w:r>
      <w:r>
        <w:t xml:space="preserve"> 5?]</w:t>
      </w:r>
    </w:p>
    <w:p w14:paraId="3D340BA7" w14:textId="7DFF67F7" w:rsidR="00DC3D66" w:rsidRDefault="00266074" w:rsidP="00266074">
      <w:pPr>
        <w:pStyle w:val="ListParagraph"/>
        <w:numPr>
          <w:ilvl w:val="1"/>
          <w:numId w:val="37"/>
        </w:numPr>
        <w:spacing w:line="240" w:lineRule="auto"/>
      </w:pPr>
      <w:r w:rsidRPr="00266074">
        <w:rPr>
          <w:rFonts w:ascii="Courier New" w:hAnsi="Courier New" w:cs="Courier New"/>
        </w:rPr>
        <w:t>SUM(</w:t>
      </w:r>
      <w:r>
        <w:rPr>
          <w:rFonts w:ascii="Courier New" w:hAnsi="Courier New" w:cs="Courier New"/>
        </w:rPr>
        <w:t>C5:C6</w:t>
      </w:r>
      <w:r w:rsidRPr="00266074">
        <w:rPr>
          <w:rFonts w:ascii="Courier New" w:hAnsi="Courier New" w:cs="Courier New"/>
        </w:rPr>
        <w:t>)</w:t>
      </w:r>
      <w:r>
        <w:rPr>
          <w:rFonts w:ascii="Courier New" w:hAnsi="Courier New" w:cs="Courier New"/>
        </w:rPr>
        <w:t xml:space="preserve"> &lt;= SUM(D5:D6)</w:t>
      </w:r>
      <w:r w:rsidRPr="00266074">
        <w:t xml:space="preserve"> [</w:t>
      </w:r>
      <w:r>
        <w:t>Is one sum less than or equals to another?</w:t>
      </w:r>
      <w:r w:rsidRPr="00266074">
        <w:t>]</w:t>
      </w:r>
    </w:p>
    <w:p w14:paraId="4A447527" w14:textId="6B26B08E" w:rsidR="000E144A" w:rsidRDefault="007648D0" w:rsidP="000E144A">
      <w:pPr>
        <w:pStyle w:val="ListParagraph"/>
        <w:numPr>
          <w:ilvl w:val="0"/>
          <w:numId w:val="37"/>
        </w:numPr>
        <w:spacing w:line="240" w:lineRule="auto"/>
      </w:pPr>
      <w:r>
        <w:t xml:space="preserve">You can put any content you want in the two texts, but you must use double quotes around them. However, you could also use cells, like </w:t>
      </w:r>
      <w:r w:rsidRPr="007648D0">
        <w:rPr>
          <w:rFonts w:ascii="Courier New" w:hAnsi="Courier New" w:cs="Courier New"/>
        </w:rPr>
        <w:t>H2</w:t>
      </w:r>
      <w:r>
        <w:t xml:space="preserve">, to cause the text in </w:t>
      </w:r>
      <w:r w:rsidRPr="007648D0">
        <w:rPr>
          <w:rFonts w:ascii="Courier New" w:hAnsi="Courier New" w:cs="Courier New"/>
        </w:rPr>
        <w:t>H2</w:t>
      </w:r>
      <w:r>
        <w:t xml:space="preserve"> to be displayed.</w:t>
      </w:r>
    </w:p>
    <w:p w14:paraId="5EA41B2C" w14:textId="07D6CDDF" w:rsidR="001A6545" w:rsidRDefault="009E71FD" w:rsidP="009E71FD">
      <w:pPr>
        <w:pStyle w:val="Heading2"/>
      </w:pPr>
      <w:r>
        <w:t>Automating Data Entry</w:t>
      </w:r>
    </w:p>
    <w:p w14:paraId="56A4A160" w14:textId="37D8D697" w:rsidR="009E71FD" w:rsidRDefault="005B36EC" w:rsidP="005B36EC">
      <w:pPr>
        <w:pStyle w:val="Heading3"/>
      </w:pPr>
      <w:r>
        <w:t>Flash Fill</w:t>
      </w:r>
    </w:p>
    <w:p w14:paraId="78E46E79" w14:textId="3807CB07" w:rsidR="00F408BB" w:rsidRDefault="00F408BB" w:rsidP="00BB21C1">
      <w:r>
        <w:t xml:space="preserve">Recall that, at the beginning of the Excel, Basic Skills chapter, we investigated the file </w:t>
      </w:r>
      <w:hyperlink r:id="rId32" w:history="1">
        <w:r w:rsidRPr="00BA3AFE">
          <w:rPr>
            <w:rStyle w:val="Hyperlink"/>
            <w:rFonts w:ascii="Courier New" w:hAnsi="Courier New" w:cs="Courier New"/>
          </w:rPr>
          <w:t>Excel_Intro_Example</w:t>
        </w:r>
        <w:r w:rsidRPr="00BA3AFE">
          <w:rPr>
            <w:rStyle w:val="Hyperlink"/>
            <w:rFonts w:ascii="Courier New" w:hAnsi="Courier New" w:cs="Courier New"/>
          </w:rPr>
          <w:t>s.xlsx</w:t>
        </w:r>
      </w:hyperlink>
      <w:r w:rsidRPr="00F408BB">
        <w:rPr>
          <w:rFonts w:cstheme="minorHAnsi"/>
        </w:rPr>
        <w:t>.</w:t>
      </w:r>
    </w:p>
    <w:p w14:paraId="7F643835" w14:textId="0E66DC2D" w:rsidR="00BB21C1" w:rsidRDefault="005B36EC" w:rsidP="00BB21C1">
      <w:r>
        <w:t xml:space="preserve">As we got to know from </w:t>
      </w:r>
      <w:r w:rsidR="00D006A1">
        <w:t>that lecture</w:t>
      </w:r>
      <w:r>
        <w:t>, Excel is capable or recognizing various patterns, and thereby help you automatically fill missing information out!</w:t>
      </w:r>
    </w:p>
    <w:p w14:paraId="1EB778BE" w14:textId="6200ACD5" w:rsidR="005B36EC" w:rsidRDefault="005B36EC" w:rsidP="009E71FD">
      <w:r>
        <w:t xml:space="preserve">This can be done in </w:t>
      </w:r>
      <w:r w:rsidR="00FA4085">
        <w:t>one of three</w:t>
      </w:r>
      <w:r>
        <w:t xml:space="preserve"> ways:</w:t>
      </w:r>
    </w:p>
    <w:p w14:paraId="4A722F2A" w14:textId="2542E431" w:rsidR="005B36EC" w:rsidRDefault="005B36EC" w:rsidP="005B36EC">
      <w:pPr>
        <w:pStyle w:val="ListParagraph"/>
        <w:numPr>
          <w:ilvl w:val="0"/>
          <w:numId w:val="38"/>
        </w:numPr>
      </w:pPr>
      <w:r>
        <w:t>Start typing data in at least two cells. At some point, Excel will display you a suggested autofill option, which you might accept by clicking ENTER or RETURN:</w:t>
      </w:r>
    </w:p>
    <w:p w14:paraId="094729E2" w14:textId="1238F695" w:rsidR="005B36EC" w:rsidRDefault="005B36EC" w:rsidP="005B36EC">
      <w:pPr>
        <w:pStyle w:val="ListParagraph"/>
        <w:spacing w:after="0"/>
        <w:jc w:val="center"/>
      </w:pPr>
      <w:r>
        <w:rPr>
          <w:noProof/>
        </w:rPr>
        <w:lastRenderedPageBreak/>
        <w:drawing>
          <wp:inline distT="0" distB="0" distL="0" distR="0" wp14:anchorId="1EAAB3BA" wp14:editId="1E0FB93C">
            <wp:extent cx="3311765" cy="1779660"/>
            <wp:effectExtent l="0" t="0" r="3175" b="0"/>
            <wp:docPr id="2" name="Picture 2" descr="Excel's Flash fill shows a suggested way of auto-completing the rest of the cells in the &quot;Full Name&quot;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xcel's Flash fill shows a suggested way of auto-completing the rest of the cells in the &quot;Full Name&quot; column."/>
                    <pic:cNvPicPr/>
                  </pic:nvPicPr>
                  <pic:blipFill rotWithShape="1">
                    <a:blip r:embed="rId33"/>
                    <a:srcRect t="30922" r="35319" b="3775"/>
                    <a:stretch/>
                  </pic:blipFill>
                  <pic:spPr bwMode="auto">
                    <a:xfrm>
                      <a:off x="0" y="0"/>
                      <a:ext cx="3347932" cy="1799095"/>
                    </a:xfrm>
                    <a:prstGeom prst="rect">
                      <a:avLst/>
                    </a:prstGeom>
                    <a:ln>
                      <a:noFill/>
                    </a:ln>
                    <a:extLst>
                      <a:ext uri="{53640926-AAD7-44D8-BBD7-CCE9431645EC}">
                        <a14:shadowObscured xmlns:a14="http://schemas.microsoft.com/office/drawing/2010/main"/>
                      </a:ext>
                    </a:extLst>
                  </pic:spPr>
                </pic:pic>
              </a:graphicData>
            </a:graphic>
          </wp:inline>
        </w:drawing>
      </w:r>
    </w:p>
    <w:p w14:paraId="2E58703F" w14:textId="0CB9B00C" w:rsidR="005B36EC" w:rsidRDefault="005B36EC" w:rsidP="001F5705">
      <w:pPr>
        <w:pStyle w:val="ListParagraph"/>
        <w:numPr>
          <w:ilvl w:val="0"/>
          <w:numId w:val="38"/>
        </w:numPr>
        <w:spacing w:after="0"/>
      </w:pPr>
      <w:r>
        <w:t>If that suggestion isn’t displayed automatically, select the 1</w:t>
      </w:r>
      <w:r w:rsidRPr="00E73941">
        <w:rPr>
          <w:vertAlign w:val="superscript"/>
        </w:rPr>
        <w:t>st</w:t>
      </w:r>
      <w:r>
        <w:t xml:space="preserve"> empty cell, and then click on the Data tab </w:t>
      </w:r>
      <w:r w:rsidRPr="00FF2496">
        <w:sym w:font="Wingdings" w:char="F0E0"/>
      </w:r>
      <w:r>
        <w:t xml:space="preserve"> Data Tools group </w:t>
      </w:r>
      <w:r w:rsidRPr="00FF2496">
        <w:sym w:font="Wingdings" w:char="F0E0"/>
      </w:r>
      <w:r>
        <w:t xml:space="preserve"> </w:t>
      </w:r>
      <w:r w:rsidRPr="00BB21C1">
        <w:t>Flash Fill</w:t>
      </w:r>
      <w:r>
        <w:t xml:space="preserve"> button </w:t>
      </w:r>
      <w:r w:rsidR="00FD1B25">
        <w:rPr>
          <w:noProof/>
        </w:rPr>
        <w:drawing>
          <wp:inline distT="0" distB="0" distL="0" distR="0" wp14:anchorId="3C086265" wp14:editId="28B39722">
            <wp:extent cx="225425" cy="216535"/>
            <wp:effectExtent l="0" t="0" r="3175" b="0"/>
            <wp:docPr id="3" name="Picture 3" descr="The Flash Fil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Flash Fill button."/>
                    <pic:cNvPicPr/>
                  </pic:nvPicPr>
                  <pic:blipFill rotWithShape="1">
                    <a:blip r:embed="rId34">
                      <a:extLst>
                        <a:ext uri="{28A0092B-C50C-407E-A947-70E740481C1C}">
                          <a14:useLocalDpi xmlns:a14="http://schemas.microsoft.com/office/drawing/2010/main" val="0"/>
                        </a:ext>
                      </a:extLst>
                    </a:blip>
                    <a:srcRect l="13403" t="11712" r="11824" b="8355"/>
                    <a:stretch/>
                  </pic:blipFill>
                  <pic:spPr bwMode="auto">
                    <a:xfrm>
                      <a:off x="0" y="0"/>
                      <a:ext cx="225425" cy="216535"/>
                    </a:xfrm>
                    <a:prstGeom prst="rect">
                      <a:avLst/>
                    </a:prstGeom>
                    <a:ln>
                      <a:noFill/>
                    </a:ln>
                    <a:extLst>
                      <a:ext uri="{53640926-AAD7-44D8-BBD7-CCE9431645EC}">
                        <a14:shadowObscured xmlns:a14="http://schemas.microsoft.com/office/drawing/2010/main"/>
                      </a:ext>
                    </a:extLst>
                  </pic:spPr>
                </pic:pic>
              </a:graphicData>
            </a:graphic>
          </wp:inline>
        </w:drawing>
      </w:r>
      <w:r>
        <w:t>:</w:t>
      </w:r>
    </w:p>
    <w:p w14:paraId="15F28018" w14:textId="4EF35DD7" w:rsidR="005B36EC" w:rsidRDefault="00E73941" w:rsidP="001E0FF6">
      <w:pPr>
        <w:pStyle w:val="ListParagraph"/>
      </w:pPr>
      <w:r>
        <w:rPr>
          <w:noProof/>
        </w:rPr>
        <w:drawing>
          <wp:inline distT="0" distB="0" distL="0" distR="0" wp14:anchorId="163A7BF8" wp14:editId="40C21C06">
            <wp:extent cx="5943600" cy="3154680"/>
            <wp:effectExtent l="0" t="0" r="0" b="7620"/>
            <wp:docPr id="7" name="Picture 7" descr="We first clicked on cell D4, which was the 1st empty cell in column D of &quot;Full Names&quot;, and then clicked the Flash Fill button on the Data tab, which caused the rest of the cells in column D to be automatically fi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e first clicked on cell D4, which was the 1st empty cell in column D of &quot;Full Names&quot;, and then clicked the Flash Fill button on the Data tab, which caused the rest of the cells in column D to be automatically filled."/>
                    <pic:cNvPicPr/>
                  </pic:nvPicPr>
                  <pic:blipFill>
                    <a:blip r:embed="rId35"/>
                    <a:stretch>
                      <a:fillRect/>
                    </a:stretch>
                  </pic:blipFill>
                  <pic:spPr>
                    <a:xfrm>
                      <a:off x="0" y="0"/>
                      <a:ext cx="5943600" cy="3154680"/>
                    </a:xfrm>
                    <a:prstGeom prst="rect">
                      <a:avLst/>
                    </a:prstGeom>
                  </pic:spPr>
                </pic:pic>
              </a:graphicData>
            </a:graphic>
          </wp:inline>
        </w:drawing>
      </w:r>
    </w:p>
    <w:p w14:paraId="047C3037" w14:textId="4DA94AEA" w:rsidR="00FA4085" w:rsidRDefault="00FA4085" w:rsidP="00FA4085">
      <w:pPr>
        <w:pStyle w:val="ListParagraph"/>
        <w:numPr>
          <w:ilvl w:val="0"/>
          <w:numId w:val="38"/>
        </w:numPr>
      </w:pPr>
      <w:r>
        <w:t>S</w:t>
      </w:r>
      <w:r w:rsidRPr="00FA4085">
        <w:t xml:space="preserve">elect the 1st empty cell, and </w:t>
      </w:r>
      <w:r>
        <w:t xml:space="preserve">then click </w:t>
      </w:r>
      <w:r w:rsidRPr="00FA4085">
        <w:rPr>
          <w:b/>
          <w:bCs/>
        </w:rPr>
        <w:t>Ctrl</w:t>
      </w:r>
      <w:r>
        <w:t xml:space="preserve"> + </w:t>
      </w:r>
      <w:r w:rsidRPr="00FA4085">
        <w:rPr>
          <w:b/>
          <w:bCs/>
        </w:rPr>
        <w:t>E</w:t>
      </w:r>
      <w:r>
        <w:t xml:space="preserve"> (works for both Windows and Mac computers.)</w:t>
      </w:r>
    </w:p>
    <w:p w14:paraId="40127A0F" w14:textId="0FDBF615" w:rsidR="00E73941" w:rsidRDefault="001E0FF6" w:rsidP="00E73941">
      <w:r>
        <w:t>Th</w:t>
      </w:r>
      <w:r w:rsidR="00BB21C1">
        <w:t>is</w:t>
      </w:r>
      <w:r>
        <w:t xml:space="preserve"> </w:t>
      </w:r>
      <w:r w:rsidRPr="00BB21C1">
        <w:rPr>
          <w:b/>
          <w:bCs/>
        </w:rPr>
        <w:t>Flash Fill</w:t>
      </w:r>
      <w:r>
        <w:t xml:space="preserve"> functionality might be turned off for some reason. To turn it back on, </w:t>
      </w:r>
      <w:r w:rsidRPr="001E0FF6">
        <w:t xml:space="preserve">go to </w:t>
      </w:r>
      <w:r>
        <w:t xml:space="preserve">the File tab </w:t>
      </w:r>
      <w:r w:rsidRPr="00FF2496">
        <w:sym w:font="Wingdings" w:char="F0E0"/>
      </w:r>
      <w:r>
        <w:t xml:space="preserve"> o</w:t>
      </w:r>
      <w:r w:rsidRPr="001E0FF6">
        <w:t xml:space="preserve">ptions </w:t>
      </w:r>
      <w:r w:rsidRPr="00FF2496">
        <w:sym w:font="Wingdings" w:char="F0E0"/>
      </w:r>
      <w:r>
        <w:t xml:space="preserve"> </w:t>
      </w:r>
      <w:r w:rsidRPr="001E0FF6">
        <w:t xml:space="preserve">Advanced </w:t>
      </w:r>
      <w:r w:rsidRPr="00FF2496">
        <w:sym w:font="Wingdings" w:char="F0E0"/>
      </w:r>
      <w:r>
        <w:t xml:space="preserve"> </w:t>
      </w:r>
      <w:r w:rsidRPr="001E0FF6">
        <w:t xml:space="preserve">Editing Options </w:t>
      </w:r>
      <w:r w:rsidRPr="00FF2496">
        <w:sym w:font="Wingdings" w:char="F0E0"/>
      </w:r>
      <w:r>
        <w:t xml:space="preserve"> </w:t>
      </w:r>
      <w:r w:rsidRPr="001E0FF6">
        <w:t xml:space="preserve">check the </w:t>
      </w:r>
      <w:r>
        <w:t>“</w:t>
      </w:r>
      <w:r w:rsidRPr="001E0FF6">
        <w:t>Automatically Flash Fill</w:t>
      </w:r>
      <w:r>
        <w:t>”</w:t>
      </w:r>
      <w:r w:rsidRPr="001E0FF6">
        <w:t xml:space="preserve"> box.</w:t>
      </w:r>
    </w:p>
    <w:p w14:paraId="461EEE1F" w14:textId="7EF073A5" w:rsidR="00BB21C1" w:rsidRDefault="00DD5A91" w:rsidP="00DD5A91">
      <w:pPr>
        <w:pStyle w:val="Heading3"/>
      </w:pPr>
      <w:r>
        <w:t>Summing Data (using AutoSum and the SUM function)</w:t>
      </w:r>
    </w:p>
    <w:p w14:paraId="6991772D" w14:textId="1BFC52B2" w:rsidR="00DD5A91" w:rsidRDefault="00B80DCA" w:rsidP="0064566A">
      <w:pPr>
        <w:spacing w:after="0"/>
      </w:pPr>
      <w:r>
        <w:t>Suppose you have various numbers in numerous Excel cells</w:t>
      </w:r>
      <w:r w:rsidR="0064566A">
        <w:t xml:space="preserve">, specifically in </w:t>
      </w:r>
      <w:r w:rsidR="0064566A" w:rsidRPr="0064566A">
        <w:rPr>
          <w:rFonts w:ascii="Courier New" w:hAnsi="Courier New" w:cs="Courier New"/>
        </w:rPr>
        <w:t>B2:J2</w:t>
      </w:r>
      <w:r w:rsidR="0064566A">
        <w:t>.</w:t>
      </w:r>
    </w:p>
    <w:p w14:paraId="67F62734" w14:textId="4F9A1E36" w:rsidR="001E0FF6" w:rsidRDefault="00B80DCA" w:rsidP="00B80DCA">
      <w:pPr>
        <w:spacing w:after="0"/>
        <w:jc w:val="center"/>
      </w:pPr>
      <w:r w:rsidRPr="00B80DCA">
        <w:rPr>
          <w:noProof/>
        </w:rPr>
        <w:lastRenderedPageBreak/>
        <w:drawing>
          <wp:inline distT="0" distB="0" distL="0" distR="0" wp14:anchorId="3A63A27E" wp14:editId="6413330B">
            <wp:extent cx="5833811" cy="3102016"/>
            <wp:effectExtent l="0" t="0" r="0" b="3175"/>
            <wp:docPr id="8" name="Picture 8" descr="An Excel sheet with cells B2 up to J2 all filled with numbers: 4.5, 103, 26, 0, 12, 5, 1234, -19.2, 3.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n Excel sheet with cells B2 up to J2 all filled with numbers: 4.5, 103, 26, 0, 12, 5, 1234, -19.2, 3.14.&#10;"/>
                    <pic:cNvPicPr/>
                  </pic:nvPicPr>
                  <pic:blipFill>
                    <a:blip r:embed="rId36"/>
                    <a:stretch>
                      <a:fillRect/>
                    </a:stretch>
                  </pic:blipFill>
                  <pic:spPr>
                    <a:xfrm>
                      <a:off x="0" y="0"/>
                      <a:ext cx="5904852" cy="3139790"/>
                    </a:xfrm>
                    <a:prstGeom prst="rect">
                      <a:avLst/>
                    </a:prstGeom>
                  </pic:spPr>
                </pic:pic>
              </a:graphicData>
            </a:graphic>
          </wp:inline>
        </w:drawing>
      </w:r>
    </w:p>
    <w:p w14:paraId="50D77C2B" w14:textId="18FA9798" w:rsidR="00762D31" w:rsidRDefault="00762D31" w:rsidP="00762D31">
      <w:r>
        <w:t xml:space="preserve">You can compute their total (= find their sum) in, say, cell </w:t>
      </w:r>
      <w:r w:rsidRPr="00762D31">
        <w:rPr>
          <w:rFonts w:ascii="Courier New" w:hAnsi="Courier New" w:cs="Courier New"/>
        </w:rPr>
        <w:t>K</w:t>
      </w:r>
      <w:r w:rsidR="00954487">
        <w:rPr>
          <w:rFonts w:ascii="Courier New" w:hAnsi="Courier New" w:cs="Courier New"/>
        </w:rPr>
        <w:t>2</w:t>
      </w:r>
      <w:r>
        <w:t>, as follows:</w:t>
      </w:r>
    </w:p>
    <w:p w14:paraId="3E2720C9" w14:textId="019368A7" w:rsidR="00762D31" w:rsidRDefault="00762D31" w:rsidP="00954487">
      <w:pPr>
        <w:pStyle w:val="ListParagraph"/>
        <w:numPr>
          <w:ilvl w:val="0"/>
          <w:numId w:val="40"/>
        </w:numPr>
      </w:pPr>
      <w:r>
        <w:t xml:space="preserve">Select cell </w:t>
      </w:r>
      <w:r w:rsidRPr="00954487">
        <w:rPr>
          <w:rFonts w:ascii="Courier New" w:hAnsi="Courier New" w:cs="Courier New"/>
        </w:rPr>
        <w:t>K</w:t>
      </w:r>
      <w:r w:rsidR="00954487">
        <w:rPr>
          <w:rFonts w:ascii="Courier New" w:hAnsi="Courier New" w:cs="Courier New"/>
        </w:rPr>
        <w:t>2</w:t>
      </w:r>
      <w:r w:rsidR="00954487">
        <w:t>,</w:t>
      </w:r>
    </w:p>
    <w:p w14:paraId="008B8D89" w14:textId="0EB8A1D5" w:rsidR="00954487" w:rsidRDefault="00954487" w:rsidP="00954487">
      <w:pPr>
        <w:pStyle w:val="ListParagraph"/>
        <w:numPr>
          <w:ilvl w:val="0"/>
          <w:numId w:val="40"/>
        </w:numPr>
      </w:pPr>
      <w:r>
        <w:t>Do one of the following:</w:t>
      </w:r>
    </w:p>
    <w:p w14:paraId="5849530F" w14:textId="07EA7F7D" w:rsidR="00954487" w:rsidRDefault="00954487" w:rsidP="00954487">
      <w:pPr>
        <w:pStyle w:val="ListParagraph"/>
        <w:numPr>
          <w:ilvl w:val="1"/>
          <w:numId w:val="40"/>
        </w:numPr>
      </w:pPr>
      <w:r>
        <w:t xml:space="preserve">Click on the Home tab </w:t>
      </w:r>
      <w:r w:rsidRPr="00FF2496">
        <w:sym w:font="Wingdings" w:char="F0E0"/>
      </w:r>
      <w:r>
        <w:t xml:space="preserve"> </w:t>
      </w:r>
      <w:r w:rsidR="008A1E2C">
        <w:t xml:space="preserve">Editing group </w:t>
      </w:r>
      <w:r w:rsidR="008A1E2C" w:rsidRPr="00FF2496">
        <w:sym w:font="Wingdings" w:char="F0E0"/>
      </w:r>
      <w:r w:rsidR="008A1E2C">
        <w:t xml:space="preserve"> </w:t>
      </w:r>
      <w:r w:rsidR="00A341D3">
        <w:t xml:space="preserve">Sum button </w:t>
      </w:r>
      <w:r w:rsidR="00A341D3" w:rsidRPr="00A341D3">
        <w:rPr>
          <w:b/>
          <w:bCs/>
          <w:bdr w:val="single" w:sz="4" w:space="0" w:color="auto"/>
        </w:rPr>
        <w:t xml:space="preserve"> </w:t>
      </w:r>
      <w:r w:rsidR="00A341D3" w:rsidRPr="00A341D3">
        <w:rPr>
          <w:b/>
          <w:bCs/>
          <w:bdr w:val="single" w:sz="4" w:space="0" w:color="auto"/>
        </w:rPr>
        <w:sym w:font="Symbol" w:char="F053"/>
      </w:r>
      <w:r w:rsidR="00A341D3">
        <w:rPr>
          <w:b/>
          <w:bCs/>
          <w:bdr w:val="single" w:sz="4" w:space="0" w:color="auto"/>
        </w:rPr>
        <w:t xml:space="preserve"> </w:t>
      </w:r>
      <w:r w:rsidR="00A341D3" w:rsidRPr="00A341D3">
        <w:t>,</w:t>
      </w:r>
    </w:p>
    <w:p w14:paraId="38AE1596" w14:textId="3F930FFB" w:rsidR="00A341D3" w:rsidRDefault="00A341D3" w:rsidP="00A341D3">
      <w:pPr>
        <w:pStyle w:val="ListParagraph"/>
        <w:numPr>
          <w:ilvl w:val="1"/>
          <w:numId w:val="40"/>
        </w:numPr>
      </w:pPr>
      <w:r>
        <w:t xml:space="preserve">Click on the Formulas tab </w:t>
      </w:r>
      <w:r w:rsidRPr="00FF2496">
        <w:sym w:font="Wingdings" w:char="F0E0"/>
      </w:r>
      <w:r>
        <w:t xml:space="preserve"> Function Library group </w:t>
      </w:r>
      <w:r w:rsidRPr="00FF2496">
        <w:sym w:font="Wingdings" w:char="F0E0"/>
      </w:r>
      <w:r>
        <w:t xml:space="preserve"> Sum button </w:t>
      </w:r>
      <w:r w:rsidRPr="00A341D3">
        <w:rPr>
          <w:b/>
          <w:bCs/>
          <w:bdr w:val="single" w:sz="4" w:space="0" w:color="auto"/>
        </w:rPr>
        <w:t xml:space="preserve"> </w:t>
      </w:r>
      <w:r w:rsidRPr="00A341D3">
        <w:rPr>
          <w:b/>
          <w:bCs/>
          <w:bdr w:val="single" w:sz="4" w:space="0" w:color="auto"/>
        </w:rPr>
        <w:sym w:font="Symbol" w:char="F053"/>
      </w:r>
      <w:r>
        <w:rPr>
          <w:b/>
          <w:bCs/>
          <w:bdr w:val="single" w:sz="4" w:space="0" w:color="auto"/>
        </w:rPr>
        <w:t xml:space="preserve"> </w:t>
      </w:r>
      <w:r w:rsidRPr="00A341D3">
        <w:t>,</w:t>
      </w:r>
    </w:p>
    <w:p w14:paraId="4A29A0DF" w14:textId="4ECC0424" w:rsidR="00A341D3" w:rsidRPr="00B87F58" w:rsidRDefault="0064566A" w:rsidP="00954487">
      <w:pPr>
        <w:pStyle w:val="ListParagraph"/>
        <w:numPr>
          <w:ilvl w:val="1"/>
          <w:numId w:val="40"/>
        </w:numPr>
      </w:pPr>
      <w:r>
        <w:t>Type</w:t>
      </w:r>
      <w:r w:rsidR="00421F64">
        <w:t xml:space="preserve"> the function</w:t>
      </w:r>
      <w:r>
        <w:t xml:space="preserve"> </w:t>
      </w:r>
      <w:r w:rsidRPr="00B87F58">
        <w:rPr>
          <w:rFonts w:ascii="Courier New" w:hAnsi="Courier New" w:cs="Courier New"/>
        </w:rPr>
        <w:t>=SUM(</w:t>
      </w:r>
      <w:r w:rsidR="00B87F58" w:rsidRPr="00B87F58">
        <w:rPr>
          <w:rFonts w:ascii="Courier New" w:hAnsi="Courier New" w:cs="Courier New"/>
        </w:rPr>
        <w:t>B2:J2</w:t>
      </w:r>
      <w:r w:rsidRPr="00B87F58">
        <w:rPr>
          <w:rFonts w:ascii="Courier New" w:hAnsi="Courier New" w:cs="Courier New"/>
        </w:rPr>
        <w:t>)</w:t>
      </w:r>
      <w:r w:rsidR="00960904" w:rsidRPr="00960904">
        <w:t xml:space="preserve"> either</w:t>
      </w:r>
      <w:r w:rsidR="00960904">
        <w:t xml:space="preserve"> in cells </w:t>
      </w:r>
      <w:r w:rsidR="00960904" w:rsidRPr="00960904">
        <w:rPr>
          <w:rFonts w:ascii="Courier New" w:hAnsi="Courier New" w:cs="Courier New"/>
        </w:rPr>
        <w:t>K2</w:t>
      </w:r>
      <w:r w:rsidR="00960904">
        <w:t xml:space="preserve"> or in the Formula Bar</w:t>
      </w:r>
      <w:r w:rsidR="00B87F58">
        <w:rPr>
          <w:rFonts w:cstheme="minorHAnsi"/>
        </w:rPr>
        <w:t>,</w:t>
      </w:r>
    </w:p>
    <w:p w14:paraId="7368FA8F" w14:textId="246B3027" w:rsidR="00B87F58" w:rsidRDefault="00152401" w:rsidP="00954487">
      <w:pPr>
        <w:pStyle w:val="ListParagraph"/>
        <w:numPr>
          <w:ilvl w:val="1"/>
          <w:numId w:val="40"/>
        </w:numPr>
      </w:pPr>
      <w:r>
        <w:t xml:space="preserve">Click on the Formulas tab </w:t>
      </w:r>
      <w:r w:rsidRPr="00FF2496">
        <w:sym w:font="Wingdings" w:char="F0E0"/>
      </w:r>
      <w:r>
        <w:t xml:space="preserve"> Function Library group </w:t>
      </w:r>
      <w:r w:rsidRPr="00FF2496">
        <w:sym w:font="Wingdings" w:char="F0E0"/>
      </w:r>
      <w:r>
        <w:t xml:space="preserve"> Math &amp; Trig arrow </w:t>
      </w:r>
      <w:r w:rsidRPr="00FF2496">
        <w:sym w:font="Wingdings" w:char="F0E0"/>
      </w:r>
      <w:r>
        <w:t xml:space="preserve"> scroll down and select </w:t>
      </w:r>
      <w:r w:rsidRPr="00B74075">
        <w:rPr>
          <w:rFonts w:ascii="Courier New" w:hAnsi="Courier New" w:cs="Courier New"/>
        </w:rPr>
        <w:t>SUM</w:t>
      </w:r>
      <w:r>
        <w:t xml:space="preserve"> from the list.</w:t>
      </w:r>
    </w:p>
    <w:p w14:paraId="3F231F76" w14:textId="546E27AA" w:rsidR="00152401" w:rsidRDefault="00152401" w:rsidP="00954487">
      <w:pPr>
        <w:pStyle w:val="ListParagraph"/>
        <w:numPr>
          <w:ilvl w:val="1"/>
          <w:numId w:val="40"/>
        </w:numPr>
      </w:pPr>
      <w:r>
        <w:t xml:space="preserve">Click on the Formulas tab </w:t>
      </w:r>
      <w:r w:rsidRPr="00FF2496">
        <w:sym w:font="Wingdings" w:char="F0E0"/>
      </w:r>
      <w:r>
        <w:t xml:space="preserve"> Function Library group </w:t>
      </w:r>
      <w:r w:rsidRPr="00FF2496">
        <w:sym w:font="Wingdings" w:char="F0E0"/>
      </w:r>
      <w:r>
        <w:t xml:space="preserve"> Insert Function button </w:t>
      </w:r>
      <w:r w:rsidR="008F0F25" w:rsidRPr="008F0F25">
        <w:rPr>
          <w:rFonts w:asciiTheme="majorBidi" w:hAnsiTheme="majorBidi" w:cstheme="majorBidi"/>
          <w:i/>
          <w:iCs/>
          <w:bdr w:val="single" w:sz="4" w:space="0" w:color="auto"/>
        </w:rPr>
        <w:t>fx</w:t>
      </w:r>
      <w:r w:rsidR="008F0F25" w:rsidRPr="009F64CC">
        <w:t xml:space="preserve"> </w:t>
      </w:r>
      <w:r w:rsidR="009F64CC" w:rsidRPr="009F64CC">
        <w:sym w:font="Wingdings" w:char="F0E0"/>
      </w:r>
      <w:r w:rsidR="009F64CC" w:rsidRPr="009F64CC">
        <w:t xml:space="preserve"> </w:t>
      </w:r>
      <w:r w:rsidR="00B74075">
        <w:t>Type “</w:t>
      </w:r>
      <w:r w:rsidR="00B74075" w:rsidRPr="00B74075">
        <w:rPr>
          <w:rFonts w:ascii="Courier New" w:hAnsi="Courier New" w:cs="Courier New"/>
        </w:rPr>
        <w:t>SUM</w:t>
      </w:r>
      <w:r w:rsidR="00B74075">
        <w:t xml:space="preserve">” in the “Search for a function:” box </w:t>
      </w:r>
      <w:r w:rsidR="00B74075" w:rsidRPr="00FF2496">
        <w:sym w:font="Wingdings" w:char="F0E0"/>
      </w:r>
      <w:r w:rsidR="00B74075">
        <w:t xml:space="preserve"> select “</w:t>
      </w:r>
      <w:r w:rsidR="00B74075" w:rsidRPr="00B74075">
        <w:rPr>
          <w:rFonts w:ascii="Courier New" w:hAnsi="Courier New" w:cs="Courier New"/>
        </w:rPr>
        <w:t>SUM</w:t>
      </w:r>
      <w:r w:rsidR="00B74075">
        <w:t xml:space="preserve">” in the search results </w:t>
      </w:r>
      <w:r w:rsidR="00B74075" w:rsidRPr="00FF2496">
        <w:sym w:font="Wingdings" w:char="F0E0"/>
      </w:r>
      <w:r w:rsidR="00B74075">
        <w:t xml:space="preserve"> click OK.</w:t>
      </w:r>
    </w:p>
    <w:p w14:paraId="20F486C4" w14:textId="02C5A52E" w:rsidR="00B74075" w:rsidRDefault="00B74075" w:rsidP="00B74075">
      <w:pPr>
        <w:pStyle w:val="ListParagraph"/>
        <w:numPr>
          <w:ilvl w:val="0"/>
          <w:numId w:val="40"/>
        </w:numPr>
      </w:pPr>
      <w:r>
        <w:t xml:space="preserve">Click ENTER/RETURN for result to be displayed in cell </w:t>
      </w:r>
      <w:r w:rsidRPr="00B74075">
        <w:rPr>
          <w:rFonts w:ascii="Courier New" w:hAnsi="Courier New" w:cs="Courier New"/>
        </w:rPr>
        <w:t>K2</w:t>
      </w:r>
      <w:r>
        <w:t>.</w:t>
      </w:r>
    </w:p>
    <w:p w14:paraId="735E93AD" w14:textId="672C0463" w:rsidR="001D04A2" w:rsidRDefault="001D04A2" w:rsidP="001D04A2">
      <w:r>
        <w:t>The</w:t>
      </w:r>
      <w:r w:rsidRPr="001D04A2">
        <w:t xml:space="preserve"> </w:t>
      </w:r>
      <w:r w:rsidRPr="001D04A2">
        <w:sym w:font="Symbol" w:char="F053"/>
      </w:r>
      <w:r>
        <w:t xml:space="preserve"> symbol, which is the Greek uppercase Sigma letter, is often used to denote sums in mathematics, physics, and computer science.</w:t>
      </w:r>
    </w:p>
    <w:p w14:paraId="1EB132DE" w14:textId="4D0B68EF" w:rsidR="00421F64" w:rsidRDefault="00421F64" w:rsidP="001D04A2">
      <w:r>
        <w:t xml:space="preserve">The </w:t>
      </w:r>
      <w:r w:rsidRPr="00421F64">
        <w:rPr>
          <w:b/>
          <w:bCs/>
        </w:rPr>
        <w:t>Sum</w:t>
      </w:r>
      <w:r>
        <w:t xml:space="preserve"> button mentioned in parts 2a and 2b above is also frequently called </w:t>
      </w:r>
      <w:r w:rsidRPr="00421F64">
        <w:rPr>
          <w:b/>
          <w:bCs/>
        </w:rPr>
        <w:t>AutoSum</w:t>
      </w:r>
      <w:r>
        <w:t xml:space="preserve"> since it lets you compute the sum of cells nearly automatically (with a click of a single button!) </w:t>
      </w:r>
    </w:p>
    <w:p w14:paraId="0F32739E" w14:textId="1AF5CB33" w:rsidR="00B74075" w:rsidRDefault="00B74075" w:rsidP="00B74075">
      <w:r w:rsidRPr="00960904">
        <w:rPr>
          <w:u w:val="single"/>
        </w:rPr>
        <w:t>Some screenshots</w:t>
      </w:r>
      <w:r>
        <w:t>:</w:t>
      </w:r>
    </w:p>
    <w:p w14:paraId="62811C9F" w14:textId="6D38AA67" w:rsidR="00960904" w:rsidRDefault="00960904" w:rsidP="00B74075">
      <w:r>
        <w:t xml:space="preserve">Selecting cell </w:t>
      </w:r>
      <w:r w:rsidRPr="00960904">
        <w:rPr>
          <w:rFonts w:ascii="Courier New" w:hAnsi="Courier New" w:cs="Courier New"/>
        </w:rPr>
        <w:t>K2</w:t>
      </w:r>
      <w:r>
        <w:t>, and clicking Home tab’s Sum button:</w:t>
      </w:r>
    </w:p>
    <w:p w14:paraId="64868AB6" w14:textId="41516832" w:rsidR="00B74075" w:rsidRDefault="001D04A2" w:rsidP="00B74075">
      <w:r>
        <w:rPr>
          <w:noProof/>
        </w:rPr>
        <w:lastRenderedPageBreak/>
        <w:drawing>
          <wp:inline distT="0" distB="0" distL="0" distR="0" wp14:anchorId="52626378" wp14:editId="749B3ED0">
            <wp:extent cx="5943600" cy="3163570"/>
            <wp:effectExtent l="0" t="0" r="0" b="0"/>
            <wp:docPr id="9" name="Picture 9" descr="Excel enters the SUM function into cell K2, which we clicked earlier, after we click the Sum (Sigm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xcel enters the SUM function into cell K2, which we clicked earlier, after we click the Sum (Sigma) button."/>
                    <pic:cNvPicPr/>
                  </pic:nvPicPr>
                  <pic:blipFill>
                    <a:blip r:embed="rId37"/>
                    <a:stretch>
                      <a:fillRect/>
                    </a:stretch>
                  </pic:blipFill>
                  <pic:spPr>
                    <a:xfrm>
                      <a:off x="0" y="0"/>
                      <a:ext cx="5943600" cy="3163570"/>
                    </a:xfrm>
                    <a:prstGeom prst="rect">
                      <a:avLst/>
                    </a:prstGeom>
                  </pic:spPr>
                </pic:pic>
              </a:graphicData>
            </a:graphic>
          </wp:inline>
        </w:drawing>
      </w:r>
    </w:p>
    <w:p w14:paraId="4B54FD5C" w14:textId="5BC4AF07" w:rsidR="005C3826" w:rsidRDefault="005C3826" w:rsidP="00B74075">
      <w:r>
        <w:t>The Formulas tab, with the Sum button circled in red:</w:t>
      </w:r>
    </w:p>
    <w:p w14:paraId="6B170EFE" w14:textId="63360F5E" w:rsidR="005C3826" w:rsidRDefault="005C3826" w:rsidP="00B74075">
      <w:r w:rsidRPr="005C3826">
        <w:rPr>
          <w:noProof/>
        </w:rPr>
        <w:drawing>
          <wp:inline distT="0" distB="0" distL="0" distR="0" wp14:anchorId="0E0A53A7" wp14:editId="5137C2B9">
            <wp:extent cx="5943600" cy="634365"/>
            <wp:effectExtent l="0" t="0" r="0" b="0"/>
            <wp:docPr id="13" name="Picture 13" descr="Excel's Formulas tab, with the Sum butt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cel's Formulas tab, with the Sum button circled in red."/>
                    <pic:cNvPicPr/>
                  </pic:nvPicPr>
                  <pic:blipFill>
                    <a:blip r:embed="rId38"/>
                    <a:stretch>
                      <a:fillRect/>
                    </a:stretch>
                  </pic:blipFill>
                  <pic:spPr>
                    <a:xfrm>
                      <a:off x="0" y="0"/>
                      <a:ext cx="5943600" cy="634365"/>
                    </a:xfrm>
                    <a:prstGeom prst="rect">
                      <a:avLst/>
                    </a:prstGeom>
                  </pic:spPr>
                </pic:pic>
              </a:graphicData>
            </a:graphic>
          </wp:inline>
        </w:drawing>
      </w:r>
    </w:p>
    <w:p w14:paraId="1A45CEB0" w14:textId="075AF333" w:rsidR="00960904" w:rsidRPr="00960904" w:rsidRDefault="00960904" w:rsidP="00B74075">
      <w:r>
        <w:t xml:space="preserve">Typing </w:t>
      </w:r>
      <w:r w:rsidRPr="00B87F58">
        <w:rPr>
          <w:rFonts w:ascii="Courier New" w:hAnsi="Courier New" w:cs="Courier New"/>
        </w:rPr>
        <w:t>=SUM(B2:J2</w:t>
      </w:r>
      <w:r>
        <w:rPr>
          <w:rFonts w:ascii="Courier New" w:hAnsi="Courier New" w:cs="Courier New"/>
        </w:rPr>
        <w:t>)</w:t>
      </w:r>
      <w:r w:rsidRPr="00960904">
        <w:t xml:space="preserve">in the Formula Bar (with </w:t>
      </w:r>
      <w:r>
        <w:rPr>
          <w:rFonts w:ascii="Courier New" w:hAnsi="Courier New" w:cs="Courier New"/>
        </w:rPr>
        <w:t>K2</w:t>
      </w:r>
      <w:r w:rsidRPr="00960904">
        <w:t xml:space="preserve"> being selected:)</w:t>
      </w:r>
    </w:p>
    <w:p w14:paraId="2BF87306" w14:textId="31EE33CB" w:rsidR="005C3826" w:rsidRDefault="00960904" w:rsidP="00B74075">
      <w:r>
        <w:rPr>
          <w:noProof/>
        </w:rPr>
        <w:drawing>
          <wp:inline distT="0" distB="0" distL="0" distR="0" wp14:anchorId="6C9497EA" wp14:editId="5967580E">
            <wp:extent cx="5943600" cy="3166745"/>
            <wp:effectExtent l="0" t="0" r="0" b="0"/>
            <wp:docPr id="14" name="Picture 14" descr="Typing =SUM(B2:J2)in the Formula Bar (with K2 being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yping =SUM(B2:J2)in the Formula Bar (with K2 being selected.)"/>
                    <pic:cNvPicPr/>
                  </pic:nvPicPr>
                  <pic:blipFill>
                    <a:blip r:embed="rId39"/>
                    <a:stretch>
                      <a:fillRect/>
                    </a:stretch>
                  </pic:blipFill>
                  <pic:spPr>
                    <a:xfrm>
                      <a:off x="0" y="0"/>
                      <a:ext cx="5943600" cy="3166745"/>
                    </a:xfrm>
                    <a:prstGeom prst="rect">
                      <a:avLst/>
                    </a:prstGeom>
                  </pic:spPr>
                </pic:pic>
              </a:graphicData>
            </a:graphic>
          </wp:inline>
        </w:drawing>
      </w:r>
    </w:p>
    <w:p w14:paraId="1376DD8C" w14:textId="5F1C2801" w:rsidR="00B74075" w:rsidRDefault="002B3A97" w:rsidP="00B74075">
      <w:r>
        <w:lastRenderedPageBreak/>
        <w:t xml:space="preserve">The Insert Function dialog box of the </w:t>
      </w:r>
      <w:r w:rsidR="0033420B">
        <w:t>“</w:t>
      </w:r>
      <w:r>
        <w:t>Insert function</w:t>
      </w:r>
      <w:r w:rsidR="0033420B">
        <w:t>”</w:t>
      </w:r>
      <w:r>
        <w:t xml:space="preserve"> button on the Formulas tab</w:t>
      </w:r>
      <w:r w:rsidR="0033420B">
        <w:t xml:space="preserve">, </w:t>
      </w:r>
      <w:r w:rsidR="0033420B" w:rsidRPr="0033420B">
        <w:t>showing the search results for "</w:t>
      </w:r>
      <w:r w:rsidR="0033420B" w:rsidRPr="0033420B">
        <w:rPr>
          <w:rFonts w:ascii="Courier New" w:hAnsi="Courier New" w:cs="Courier New"/>
        </w:rPr>
        <w:t>SUM</w:t>
      </w:r>
      <w:r w:rsidR="0033420B" w:rsidRPr="0033420B">
        <w:t>"</w:t>
      </w:r>
      <w:r w:rsidR="0033420B">
        <w:t>:</w:t>
      </w:r>
    </w:p>
    <w:p w14:paraId="5264F175" w14:textId="130C4AC8" w:rsidR="002B3A97" w:rsidRDefault="002B3A97" w:rsidP="0033420B">
      <w:pPr>
        <w:spacing w:after="0"/>
        <w:jc w:val="center"/>
      </w:pPr>
      <w:r>
        <w:rPr>
          <w:noProof/>
        </w:rPr>
        <w:drawing>
          <wp:inline distT="0" distB="0" distL="0" distR="0" wp14:anchorId="1F130437" wp14:editId="2FB93B62">
            <wp:extent cx="3958541" cy="3311049"/>
            <wp:effectExtent l="0" t="0" r="4445" b="3810"/>
            <wp:docPr id="17" name="Picture 17" descr="The Insert Function dialog box of the Insert function button on the Formulas tab, showing the search results for &quot;SU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Insert Function dialog box of the Insert function button on the Formulas tab, showing the search results for &quot;SUM&quot;."/>
                    <pic:cNvPicPr/>
                  </pic:nvPicPr>
                  <pic:blipFill>
                    <a:blip r:embed="rId40"/>
                    <a:stretch>
                      <a:fillRect/>
                    </a:stretch>
                  </pic:blipFill>
                  <pic:spPr>
                    <a:xfrm>
                      <a:off x="0" y="0"/>
                      <a:ext cx="3975217" cy="3324998"/>
                    </a:xfrm>
                    <a:prstGeom prst="rect">
                      <a:avLst/>
                    </a:prstGeom>
                  </pic:spPr>
                </pic:pic>
              </a:graphicData>
            </a:graphic>
          </wp:inline>
        </w:drawing>
      </w:r>
    </w:p>
    <w:p w14:paraId="599D8D28" w14:textId="5A648DD2" w:rsidR="002B3A97" w:rsidRDefault="003D666B" w:rsidP="002B3A97">
      <w:r>
        <w:t xml:space="preserve">The menu for choosing the </w:t>
      </w:r>
      <w:r w:rsidRPr="0033420B">
        <w:rPr>
          <w:rFonts w:ascii="Courier New" w:hAnsi="Courier New" w:cs="Courier New"/>
        </w:rPr>
        <w:t>SUM</w:t>
      </w:r>
      <w:r>
        <w:t xml:space="preserve"> function’s parameters (arguments:)</w:t>
      </w:r>
    </w:p>
    <w:p w14:paraId="5EA1952B" w14:textId="497D2D73" w:rsidR="003D666B" w:rsidRDefault="003D666B" w:rsidP="002B3A97">
      <w:r>
        <w:rPr>
          <w:noProof/>
        </w:rPr>
        <w:drawing>
          <wp:inline distT="0" distB="0" distL="0" distR="0" wp14:anchorId="067DF21F" wp14:editId="5DF23E61">
            <wp:extent cx="5943600" cy="3256280"/>
            <wp:effectExtent l="0" t="0" r="0" b="1270"/>
            <wp:docPr id="18" name="Picture 18" descr="The menu for choosing the SUM function’s parameters (arg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e menu for choosing the SUM function’s parameters (arguments.)"/>
                    <pic:cNvPicPr/>
                  </pic:nvPicPr>
                  <pic:blipFill>
                    <a:blip r:embed="rId41"/>
                    <a:stretch>
                      <a:fillRect/>
                    </a:stretch>
                  </pic:blipFill>
                  <pic:spPr>
                    <a:xfrm>
                      <a:off x="0" y="0"/>
                      <a:ext cx="5943600" cy="3256280"/>
                    </a:xfrm>
                    <a:prstGeom prst="rect">
                      <a:avLst/>
                    </a:prstGeom>
                  </pic:spPr>
                </pic:pic>
              </a:graphicData>
            </a:graphic>
          </wp:inline>
        </w:drawing>
      </w:r>
    </w:p>
    <w:p w14:paraId="62456A32" w14:textId="11B6D7A6" w:rsidR="00DD1669" w:rsidRDefault="00DD1669" w:rsidP="002B3A97">
      <w:r>
        <w:t xml:space="preserve">After clicking ENTER/RETURN, the result of the summing will be displayed in cell </w:t>
      </w:r>
      <w:r w:rsidRPr="00A242C4">
        <w:rPr>
          <w:rFonts w:ascii="Courier New" w:hAnsi="Courier New" w:cs="Courier New"/>
        </w:rPr>
        <w:t>K2</w:t>
      </w:r>
      <w:r>
        <w:t>:</w:t>
      </w:r>
    </w:p>
    <w:p w14:paraId="6CAAAA2F" w14:textId="1D51E276" w:rsidR="00DD1669" w:rsidRDefault="00DD1669" w:rsidP="002B3A97">
      <w:r>
        <w:rPr>
          <w:noProof/>
        </w:rPr>
        <w:lastRenderedPageBreak/>
        <w:drawing>
          <wp:inline distT="0" distB="0" distL="0" distR="0" wp14:anchorId="69699C69" wp14:editId="28E0DDED">
            <wp:extent cx="5943600" cy="3157855"/>
            <wp:effectExtent l="0" t="0" r="0" b="4445"/>
            <wp:docPr id="19" name="Picture 19" descr="After clicking ENTER/RETURN, the result of the summing will be displayed in cell K2. This um turned out to b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fter clicking ENTER/RETURN, the result of the summing will be displayed in cell K2. This um turned out to be 1368."/>
                    <pic:cNvPicPr/>
                  </pic:nvPicPr>
                  <pic:blipFill>
                    <a:blip r:embed="rId42"/>
                    <a:stretch>
                      <a:fillRect/>
                    </a:stretch>
                  </pic:blipFill>
                  <pic:spPr>
                    <a:xfrm>
                      <a:off x="0" y="0"/>
                      <a:ext cx="5943600" cy="3157855"/>
                    </a:xfrm>
                    <a:prstGeom prst="rect">
                      <a:avLst/>
                    </a:prstGeom>
                  </pic:spPr>
                </pic:pic>
              </a:graphicData>
            </a:graphic>
          </wp:inline>
        </w:drawing>
      </w:r>
    </w:p>
    <w:p w14:paraId="641EBC1F" w14:textId="25345EF6" w:rsidR="00FC43B5" w:rsidRDefault="00000000" w:rsidP="00C71753">
      <w:r>
        <w:pict w14:anchorId="442A48B7">
          <v:rect id="_x0000_i1027" style="width:0;height:1.5pt" o:hralign="center" o:hrstd="t" o:hr="t" fillcolor="#a0a0a0" stroked="f"/>
        </w:pict>
      </w:r>
    </w:p>
    <w:p w14:paraId="1E2DF090" w14:textId="226B15C1" w:rsidR="00AB6CB1" w:rsidRPr="00762D31" w:rsidRDefault="00AB6CB1" w:rsidP="00AB6CB1">
      <w:r>
        <w:t xml:space="preserve">Finally, let’s get familiar with some more cool math-related functions that help us in making some fast and convenient calculations! </w:t>
      </w:r>
      <w:r w:rsidR="00C52AC6">
        <w:t xml:space="preserve">See the exercises in the </w:t>
      </w:r>
      <w:hyperlink r:id="rId43" w:history="1">
        <w:r w:rsidR="00C52AC6" w:rsidRPr="0086260D">
          <w:rPr>
            <w:rStyle w:val="Hyperlink"/>
            <w:rFonts w:ascii="Courier New" w:hAnsi="Courier New" w:cs="Courier New"/>
          </w:rPr>
          <w:t>math_and_function.xlsx</w:t>
        </w:r>
      </w:hyperlink>
      <w:r w:rsidR="00C52AC6">
        <w:t xml:space="preserve"> workbook in the same folder as these very lecture notes.</w:t>
      </w:r>
    </w:p>
    <w:sectPr w:rsidR="00AB6CB1" w:rsidRPr="00762D31" w:rsidSect="00EC47F3">
      <w:headerReference w:type="default" r:id="rId44"/>
      <w:headerReference w:type="first" r:id="rId45"/>
      <w:footerReference w:type="first" r:id="rId4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4EC1" w14:textId="77777777" w:rsidR="0030660A" w:rsidRDefault="0030660A" w:rsidP="00E51319">
      <w:r>
        <w:separator/>
      </w:r>
    </w:p>
  </w:endnote>
  <w:endnote w:type="continuationSeparator" w:id="0">
    <w:p w14:paraId="7F11135D" w14:textId="77777777" w:rsidR="0030660A" w:rsidRDefault="0030660A" w:rsidP="00E5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9BD6E" w14:textId="3E0D4A1B" w:rsidR="0094112B" w:rsidRDefault="00D06598" w:rsidP="00D06598">
    <w:pPr>
      <w:tabs>
        <w:tab w:val="center" w:pos="4680"/>
        <w:tab w:val="right" w:pos="9360"/>
      </w:tabs>
      <w:spacing w:after="0" w:line="240" w:lineRule="auto"/>
    </w:pPr>
    <w:r w:rsidRPr="001E247A">
      <w:rPr>
        <w:noProof/>
        <w:sz w:val="22"/>
        <w:szCs w:val="22"/>
      </w:rPr>
      <w:drawing>
        <wp:anchor distT="0" distB="0" distL="114300" distR="114300" simplePos="0" relativeHeight="251659264" behindDoc="0" locked="0" layoutInCell="1" allowOverlap="1" wp14:anchorId="195FB472" wp14:editId="079A3150">
          <wp:simplePos x="0" y="0"/>
          <wp:positionH relativeFrom="column">
            <wp:posOffset>209550</wp:posOffset>
          </wp:positionH>
          <wp:positionV relativeFrom="paragraph">
            <wp:posOffset>29210</wp:posOffset>
          </wp:positionV>
          <wp:extent cx="965200" cy="342900"/>
          <wp:effectExtent l="0" t="0" r="6350" b="0"/>
          <wp:wrapSquare wrapText="bothSides"/>
          <wp:docPr id="69" name="Picture 6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247A">
      <w:t xml:space="preserve">These Lecture Notes by </w:t>
    </w:r>
    <w:hyperlink r:id="rId4" w:history="1">
      <w:r w:rsidRPr="001E247A">
        <w:rPr>
          <w:color w:val="0000FF"/>
          <w:u w:val="single"/>
        </w:rPr>
        <w:t>Miriam Briskman</w:t>
      </w:r>
    </w:hyperlink>
    <w:r w:rsidRPr="001E247A">
      <w:t xml:space="preserve"> are licensed under a </w:t>
    </w:r>
    <w:hyperlink r:id="rId5" w:history="1">
      <w:r w:rsidRPr="001E247A">
        <w:rPr>
          <w:color w:val="0000FF"/>
          <w:u w:val="single"/>
        </w:rPr>
        <w:t>Creative Commons Attribution-NonCommercial 4.0 International License</w:t>
      </w:r>
    </w:hyperlink>
    <w:r w:rsidRPr="001E247A">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3BDF9" w14:textId="77777777" w:rsidR="0030660A" w:rsidRDefault="0030660A" w:rsidP="00E51319">
      <w:r>
        <w:separator/>
      </w:r>
    </w:p>
  </w:footnote>
  <w:footnote w:type="continuationSeparator" w:id="0">
    <w:p w14:paraId="7241662A" w14:textId="77777777" w:rsidR="0030660A" w:rsidRDefault="0030660A" w:rsidP="00E5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54E6" w14:textId="17ADCA90" w:rsidR="00A27CE7" w:rsidRPr="0094112B" w:rsidRDefault="0094112B" w:rsidP="0094112B">
    <w:pPr>
      <w:tabs>
        <w:tab w:val="center" w:pos="4680"/>
        <w:tab w:val="right" w:pos="9360"/>
      </w:tabs>
      <w:spacing w:after="0" w:line="240" w:lineRule="auto"/>
      <w:rPr>
        <w:rFonts w:cstheme="minorHAnsi"/>
        <w:szCs w:val="22"/>
      </w:rPr>
    </w:pPr>
    <w:r w:rsidRPr="001E247A">
      <w:rPr>
        <w:rFonts w:cstheme="minorHAnsi"/>
        <w:szCs w:val="22"/>
      </w:rPr>
      <w:t>CISC 1050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B1F5" w14:textId="084E8180" w:rsidR="0094112B" w:rsidRPr="00EC47F3" w:rsidRDefault="00EC47F3" w:rsidP="00EC47F3">
    <w:pPr>
      <w:tabs>
        <w:tab w:val="center" w:pos="4680"/>
        <w:tab w:val="right" w:pos="9360"/>
      </w:tabs>
      <w:spacing w:after="0" w:line="240" w:lineRule="auto"/>
      <w:rPr>
        <w:rFonts w:cstheme="minorHAnsi"/>
        <w:szCs w:val="22"/>
      </w:rPr>
    </w:pPr>
    <w:r w:rsidRPr="001E247A">
      <w:rPr>
        <w:rFonts w:cstheme="minorHAnsi"/>
        <w:szCs w:val="22"/>
      </w:rPr>
      <w:t>CISC 1050</w:t>
    </w:r>
    <w:r w:rsidRPr="001E247A">
      <w:rPr>
        <w:rFonts w:cstheme="minorHAnsi"/>
        <w:szCs w:val="22"/>
      </w:rPr>
      <w:tab/>
    </w:r>
    <w:r w:rsidRPr="001E247A">
      <w:rPr>
        <w:rFonts w:cstheme="minorHAnsi"/>
        <w:szCs w:val="22"/>
      </w:rPr>
      <w:tab/>
      <w:t>Updated: 10/</w:t>
    </w:r>
    <w:r>
      <w:rPr>
        <w:rFonts w:cstheme="minorHAnsi"/>
        <w:szCs w:val="22"/>
      </w:rPr>
      <w:t>23</w:t>
    </w:r>
    <w:r w:rsidRPr="001E247A">
      <w:rPr>
        <w:rFonts w:cstheme="minorHAnsi"/>
        <w:szCs w:val="22"/>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5553"/>
    <w:multiLevelType w:val="hybridMultilevel"/>
    <w:tmpl w:val="1C6E172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63093"/>
    <w:multiLevelType w:val="hybridMultilevel"/>
    <w:tmpl w:val="5986FE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893121"/>
    <w:multiLevelType w:val="hybridMultilevel"/>
    <w:tmpl w:val="76DAF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0699F"/>
    <w:multiLevelType w:val="hybridMultilevel"/>
    <w:tmpl w:val="B29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D62C5"/>
    <w:multiLevelType w:val="hybridMultilevel"/>
    <w:tmpl w:val="D862E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05A6B"/>
    <w:multiLevelType w:val="hybridMultilevel"/>
    <w:tmpl w:val="ED66F8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19C3ABF"/>
    <w:multiLevelType w:val="hybridMultilevel"/>
    <w:tmpl w:val="C10ED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17844"/>
    <w:multiLevelType w:val="hybridMultilevel"/>
    <w:tmpl w:val="78AAA3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A53EE1"/>
    <w:multiLevelType w:val="hybridMultilevel"/>
    <w:tmpl w:val="60F060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AF707F"/>
    <w:multiLevelType w:val="hybridMultilevel"/>
    <w:tmpl w:val="29981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10AA9"/>
    <w:multiLevelType w:val="hybridMultilevel"/>
    <w:tmpl w:val="4DE0F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648EF"/>
    <w:multiLevelType w:val="hybridMultilevel"/>
    <w:tmpl w:val="9194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31A39"/>
    <w:multiLevelType w:val="hybridMultilevel"/>
    <w:tmpl w:val="5F7E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52CF0"/>
    <w:multiLevelType w:val="hybridMultilevel"/>
    <w:tmpl w:val="97AC4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041DD"/>
    <w:multiLevelType w:val="hybridMultilevel"/>
    <w:tmpl w:val="205AA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25261"/>
    <w:multiLevelType w:val="hybridMultilevel"/>
    <w:tmpl w:val="399EC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16CBD"/>
    <w:multiLevelType w:val="hybridMultilevel"/>
    <w:tmpl w:val="9EEC6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24641"/>
    <w:multiLevelType w:val="hybridMultilevel"/>
    <w:tmpl w:val="BBFA1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71550"/>
    <w:multiLevelType w:val="hybridMultilevel"/>
    <w:tmpl w:val="B2563602"/>
    <w:lvl w:ilvl="0" w:tplc="96FE00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23164"/>
    <w:multiLevelType w:val="hybridMultilevel"/>
    <w:tmpl w:val="165C0F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7A3047"/>
    <w:multiLevelType w:val="hybridMultilevel"/>
    <w:tmpl w:val="1E8AD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702CC96">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E09C3"/>
    <w:multiLevelType w:val="hybridMultilevel"/>
    <w:tmpl w:val="5E16CA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79658E"/>
    <w:multiLevelType w:val="hybridMultilevel"/>
    <w:tmpl w:val="7F0A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93CC1"/>
    <w:multiLevelType w:val="hybridMultilevel"/>
    <w:tmpl w:val="CC9E7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D225AB"/>
    <w:multiLevelType w:val="hybridMultilevel"/>
    <w:tmpl w:val="82F20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73548B"/>
    <w:multiLevelType w:val="hybridMultilevel"/>
    <w:tmpl w:val="0FBE6EA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2816C36"/>
    <w:multiLevelType w:val="hybridMultilevel"/>
    <w:tmpl w:val="3B42C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C4E2C"/>
    <w:multiLevelType w:val="hybridMultilevel"/>
    <w:tmpl w:val="905CAD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5F4864"/>
    <w:multiLevelType w:val="hybridMultilevel"/>
    <w:tmpl w:val="DA709C2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6B105E"/>
    <w:multiLevelType w:val="hybridMultilevel"/>
    <w:tmpl w:val="364C6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4C2BDA"/>
    <w:multiLevelType w:val="hybridMultilevel"/>
    <w:tmpl w:val="45C03914"/>
    <w:lvl w:ilvl="0" w:tplc="99B42C6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4A373F"/>
    <w:multiLevelType w:val="hybridMultilevel"/>
    <w:tmpl w:val="709EE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BC2A2C"/>
    <w:multiLevelType w:val="hybridMultilevel"/>
    <w:tmpl w:val="0AD84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D152DF"/>
    <w:multiLevelType w:val="hybridMultilevel"/>
    <w:tmpl w:val="165C0F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6B7F12"/>
    <w:multiLevelType w:val="hybridMultilevel"/>
    <w:tmpl w:val="6AFCB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CF7E42"/>
    <w:multiLevelType w:val="hybridMultilevel"/>
    <w:tmpl w:val="219808D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AB7508"/>
    <w:multiLevelType w:val="hybridMultilevel"/>
    <w:tmpl w:val="F2426E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8D03DB"/>
    <w:multiLevelType w:val="hybridMultilevel"/>
    <w:tmpl w:val="8F647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D49F9"/>
    <w:multiLevelType w:val="hybridMultilevel"/>
    <w:tmpl w:val="9D425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A46750"/>
    <w:multiLevelType w:val="hybridMultilevel"/>
    <w:tmpl w:val="DBCEEC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209358">
    <w:abstractNumId w:val="16"/>
  </w:num>
  <w:num w:numId="2" w16cid:durableId="1971979932">
    <w:abstractNumId w:val="22"/>
  </w:num>
  <w:num w:numId="3" w16cid:durableId="1507207446">
    <w:abstractNumId w:val="10"/>
  </w:num>
  <w:num w:numId="4" w16cid:durableId="453253843">
    <w:abstractNumId w:val="32"/>
  </w:num>
  <w:num w:numId="5" w16cid:durableId="1365011656">
    <w:abstractNumId w:val="31"/>
  </w:num>
  <w:num w:numId="6" w16cid:durableId="1409578580">
    <w:abstractNumId w:val="7"/>
  </w:num>
  <w:num w:numId="7" w16cid:durableId="2122600304">
    <w:abstractNumId w:val="3"/>
  </w:num>
  <w:num w:numId="8" w16cid:durableId="1234195064">
    <w:abstractNumId w:val="2"/>
  </w:num>
  <w:num w:numId="9" w16cid:durableId="685792353">
    <w:abstractNumId w:val="34"/>
  </w:num>
  <w:num w:numId="10" w16cid:durableId="1209149465">
    <w:abstractNumId w:val="29"/>
  </w:num>
  <w:num w:numId="11" w16cid:durableId="1250501207">
    <w:abstractNumId w:val="36"/>
  </w:num>
  <w:num w:numId="12" w16cid:durableId="1788229965">
    <w:abstractNumId w:val="11"/>
  </w:num>
  <w:num w:numId="13" w16cid:durableId="1490517077">
    <w:abstractNumId w:val="9"/>
  </w:num>
  <w:num w:numId="14" w16cid:durableId="1541631579">
    <w:abstractNumId w:val="23"/>
  </w:num>
  <w:num w:numId="15" w16cid:durableId="266817660">
    <w:abstractNumId w:val="6"/>
  </w:num>
  <w:num w:numId="16" w16cid:durableId="450517048">
    <w:abstractNumId w:val="12"/>
  </w:num>
  <w:num w:numId="17" w16cid:durableId="1939478825">
    <w:abstractNumId w:val="38"/>
  </w:num>
  <w:num w:numId="18" w16cid:durableId="1449663653">
    <w:abstractNumId w:val="18"/>
  </w:num>
  <w:num w:numId="19" w16cid:durableId="1064986052">
    <w:abstractNumId w:val="27"/>
  </w:num>
  <w:num w:numId="20" w16cid:durableId="287593223">
    <w:abstractNumId w:val="35"/>
  </w:num>
  <w:num w:numId="21" w16cid:durableId="305626938">
    <w:abstractNumId w:val="28"/>
  </w:num>
  <w:num w:numId="22" w16cid:durableId="1679890849">
    <w:abstractNumId w:val="14"/>
  </w:num>
  <w:num w:numId="23" w16cid:durableId="919631783">
    <w:abstractNumId w:val="20"/>
  </w:num>
  <w:num w:numId="24" w16cid:durableId="1675499234">
    <w:abstractNumId w:val="30"/>
  </w:num>
  <w:num w:numId="25" w16cid:durableId="707723870">
    <w:abstractNumId w:val="1"/>
  </w:num>
  <w:num w:numId="26" w16cid:durableId="530647189">
    <w:abstractNumId w:val="15"/>
  </w:num>
  <w:num w:numId="27" w16cid:durableId="1016035757">
    <w:abstractNumId w:val="5"/>
  </w:num>
  <w:num w:numId="28" w16cid:durableId="92480597">
    <w:abstractNumId w:val="4"/>
  </w:num>
  <w:num w:numId="29" w16cid:durableId="1478568071">
    <w:abstractNumId w:val="25"/>
  </w:num>
  <w:num w:numId="30" w16cid:durableId="114570213">
    <w:abstractNumId w:val="13"/>
  </w:num>
  <w:num w:numId="31" w16cid:durableId="1560748393">
    <w:abstractNumId w:val="37"/>
  </w:num>
  <w:num w:numId="32" w16cid:durableId="10422887">
    <w:abstractNumId w:val="24"/>
  </w:num>
  <w:num w:numId="33" w16cid:durableId="1084954735">
    <w:abstractNumId w:val="39"/>
  </w:num>
  <w:num w:numId="34" w16cid:durableId="2027097878">
    <w:abstractNumId w:val="21"/>
  </w:num>
  <w:num w:numId="35" w16cid:durableId="1852913777">
    <w:abstractNumId w:val="0"/>
  </w:num>
  <w:num w:numId="36" w16cid:durableId="1836411961">
    <w:abstractNumId w:val="26"/>
  </w:num>
  <w:num w:numId="37" w16cid:durableId="1422221649">
    <w:abstractNumId w:val="17"/>
  </w:num>
  <w:num w:numId="38" w16cid:durableId="256522213">
    <w:abstractNumId w:val="19"/>
  </w:num>
  <w:num w:numId="39" w16cid:durableId="266083748">
    <w:abstractNumId w:val="8"/>
  </w:num>
  <w:num w:numId="40" w16cid:durableId="12170227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C4"/>
    <w:rsid w:val="00006CEA"/>
    <w:rsid w:val="0002718B"/>
    <w:rsid w:val="000437A6"/>
    <w:rsid w:val="000530D1"/>
    <w:rsid w:val="000715D1"/>
    <w:rsid w:val="0008146F"/>
    <w:rsid w:val="000835EF"/>
    <w:rsid w:val="000A515B"/>
    <w:rsid w:val="000A6F4B"/>
    <w:rsid w:val="000C235E"/>
    <w:rsid w:val="000C522B"/>
    <w:rsid w:val="000D5399"/>
    <w:rsid w:val="000E0BC8"/>
    <w:rsid w:val="000E144A"/>
    <w:rsid w:val="000E5271"/>
    <w:rsid w:val="000F21B8"/>
    <w:rsid w:val="000F4BD1"/>
    <w:rsid w:val="000F5958"/>
    <w:rsid w:val="001057CD"/>
    <w:rsid w:val="0011018C"/>
    <w:rsid w:val="00113817"/>
    <w:rsid w:val="00132EAB"/>
    <w:rsid w:val="00152401"/>
    <w:rsid w:val="001A6545"/>
    <w:rsid w:val="001D04A2"/>
    <w:rsid w:val="001D309C"/>
    <w:rsid w:val="001D6602"/>
    <w:rsid w:val="001E0FF6"/>
    <w:rsid w:val="00212E8B"/>
    <w:rsid w:val="002338AE"/>
    <w:rsid w:val="00235D66"/>
    <w:rsid w:val="00250BE3"/>
    <w:rsid w:val="00252561"/>
    <w:rsid w:val="00261C37"/>
    <w:rsid w:val="00266074"/>
    <w:rsid w:val="00272413"/>
    <w:rsid w:val="00290D7B"/>
    <w:rsid w:val="002A3DB1"/>
    <w:rsid w:val="002A40B2"/>
    <w:rsid w:val="002B3A97"/>
    <w:rsid w:val="002C58D8"/>
    <w:rsid w:val="002D684B"/>
    <w:rsid w:val="002D69F2"/>
    <w:rsid w:val="002D732C"/>
    <w:rsid w:val="002F1A7D"/>
    <w:rsid w:val="00306205"/>
    <w:rsid w:val="0030660A"/>
    <w:rsid w:val="00313F75"/>
    <w:rsid w:val="003170E5"/>
    <w:rsid w:val="00322933"/>
    <w:rsid w:val="00323D21"/>
    <w:rsid w:val="003316CB"/>
    <w:rsid w:val="0033420B"/>
    <w:rsid w:val="003408BD"/>
    <w:rsid w:val="00364E8A"/>
    <w:rsid w:val="00371E04"/>
    <w:rsid w:val="00373F39"/>
    <w:rsid w:val="00387DC1"/>
    <w:rsid w:val="00390C12"/>
    <w:rsid w:val="0039146D"/>
    <w:rsid w:val="003A05BE"/>
    <w:rsid w:val="003C16D3"/>
    <w:rsid w:val="003C35C7"/>
    <w:rsid w:val="003D0B39"/>
    <w:rsid w:val="003D4AC4"/>
    <w:rsid w:val="003D666B"/>
    <w:rsid w:val="003E249E"/>
    <w:rsid w:val="00405E25"/>
    <w:rsid w:val="00406844"/>
    <w:rsid w:val="00420153"/>
    <w:rsid w:val="00421F64"/>
    <w:rsid w:val="00433BA3"/>
    <w:rsid w:val="004346F1"/>
    <w:rsid w:val="004351A8"/>
    <w:rsid w:val="00437E01"/>
    <w:rsid w:val="00444DA3"/>
    <w:rsid w:val="004646E4"/>
    <w:rsid w:val="00470C31"/>
    <w:rsid w:val="0047256D"/>
    <w:rsid w:val="00484466"/>
    <w:rsid w:val="00493D9A"/>
    <w:rsid w:val="0049442A"/>
    <w:rsid w:val="00495B77"/>
    <w:rsid w:val="004A744E"/>
    <w:rsid w:val="004B454B"/>
    <w:rsid w:val="004B70B5"/>
    <w:rsid w:val="004E5ADC"/>
    <w:rsid w:val="004E5FA0"/>
    <w:rsid w:val="00505BB3"/>
    <w:rsid w:val="005061A8"/>
    <w:rsid w:val="00514744"/>
    <w:rsid w:val="0051784A"/>
    <w:rsid w:val="005214A8"/>
    <w:rsid w:val="00542A0D"/>
    <w:rsid w:val="005705A4"/>
    <w:rsid w:val="00576E6F"/>
    <w:rsid w:val="00577250"/>
    <w:rsid w:val="00581E95"/>
    <w:rsid w:val="0058357D"/>
    <w:rsid w:val="00590719"/>
    <w:rsid w:val="005B022F"/>
    <w:rsid w:val="005B36EC"/>
    <w:rsid w:val="005C1A08"/>
    <w:rsid w:val="005C3826"/>
    <w:rsid w:val="005F33C2"/>
    <w:rsid w:val="00610559"/>
    <w:rsid w:val="00612C07"/>
    <w:rsid w:val="00616319"/>
    <w:rsid w:val="00625226"/>
    <w:rsid w:val="00635DC4"/>
    <w:rsid w:val="0064566A"/>
    <w:rsid w:val="00655736"/>
    <w:rsid w:val="006638D3"/>
    <w:rsid w:val="00676334"/>
    <w:rsid w:val="006902DD"/>
    <w:rsid w:val="00693968"/>
    <w:rsid w:val="006A04C6"/>
    <w:rsid w:val="006C5563"/>
    <w:rsid w:val="006D4556"/>
    <w:rsid w:val="006F1D82"/>
    <w:rsid w:val="0071652C"/>
    <w:rsid w:val="007418BB"/>
    <w:rsid w:val="007450DE"/>
    <w:rsid w:val="00762D31"/>
    <w:rsid w:val="007648D0"/>
    <w:rsid w:val="00780AF6"/>
    <w:rsid w:val="00790C74"/>
    <w:rsid w:val="007A3795"/>
    <w:rsid w:val="007A4A92"/>
    <w:rsid w:val="007A68C8"/>
    <w:rsid w:val="007B043D"/>
    <w:rsid w:val="007B419D"/>
    <w:rsid w:val="007B648A"/>
    <w:rsid w:val="007B65E0"/>
    <w:rsid w:val="007C1584"/>
    <w:rsid w:val="007C1E08"/>
    <w:rsid w:val="007C2707"/>
    <w:rsid w:val="007D58F0"/>
    <w:rsid w:val="007D7FF6"/>
    <w:rsid w:val="007F04AD"/>
    <w:rsid w:val="00827507"/>
    <w:rsid w:val="008378FB"/>
    <w:rsid w:val="00847A7A"/>
    <w:rsid w:val="0085499F"/>
    <w:rsid w:val="0086260D"/>
    <w:rsid w:val="008673F3"/>
    <w:rsid w:val="00886E80"/>
    <w:rsid w:val="008A1E2C"/>
    <w:rsid w:val="008B3DF8"/>
    <w:rsid w:val="008F0F25"/>
    <w:rsid w:val="008F26AA"/>
    <w:rsid w:val="008F2E3E"/>
    <w:rsid w:val="00910611"/>
    <w:rsid w:val="00915173"/>
    <w:rsid w:val="00932361"/>
    <w:rsid w:val="00933990"/>
    <w:rsid w:val="00937735"/>
    <w:rsid w:val="0094112B"/>
    <w:rsid w:val="00944589"/>
    <w:rsid w:val="00954487"/>
    <w:rsid w:val="00957C76"/>
    <w:rsid w:val="00960904"/>
    <w:rsid w:val="009620DD"/>
    <w:rsid w:val="00963F85"/>
    <w:rsid w:val="00964848"/>
    <w:rsid w:val="009964B0"/>
    <w:rsid w:val="009A6A85"/>
    <w:rsid w:val="009B5CA0"/>
    <w:rsid w:val="009C6CD8"/>
    <w:rsid w:val="009E3AA3"/>
    <w:rsid w:val="009E71FD"/>
    <w:rsid w:val="009F64CC"/>
    <w:rsid w:val="00A01227"/>
    <w:rsid w:val="00A2239B"/>
    <w:rsid w:val="00A242C4"/>
    <w:rsid w:val="00A27CE7"/>
    <w:rsid w:val="00A33BFB"/>
    <w:rsid w:val="00A341D3"/>
    <w:rsid w:val="00A4439F"/>
    <w:rsid w:val="00A56B60"/>
    <w:rsid w:val="00A6260E"/>
    <w:rsid w:val="00A724CA"/>
    <w:rsid w:val="00A829A1"/>
    <w:rsid w:val="00A91A5E"/>
    <w:rsid w:val="00AB03B0"/>
    <w:rsid w:val="00AB6CB1"/>
    <w:rsid w:val="00AB6EDC"/>
    <w:rsid w:val="00AD1346"/>
    <w:rsid w:val="00AD473B"/>
    <w:rsid w:val="00AE1550"/>
    <w:rsid w:val="00B01F8D"/>
    <w:rsid w:val="00B1342E"/>
    <w:rsid w:val="00B13BE3"/>
    <w:rsid w:val="00B33659"/>
    <w:rsid w:val="00B47C1C"/>
    <w:rsid w:val="00B61488"/>
    <w:rsid w:val="00B7022B"/>
    <w:rsid w:val="00B728C4"/>
    <w:rsid w:val="00B74075"/>
    <w:rsid w:val="00B77104"/>
    <w:rsid w:val="00B80DCA"/>
    <w:rsid w:val="00B84866"/>
    <w:rsid w:val="00B851BF"/>
    <w:rsid w:val="00B87F58"/>
    <w:rsid w:val="00B9299B"/>
    <w:rsid w:val="00BA3AFE"/>
    <w:rsid w:val="00BB21C1"/>
    <w:rsid w:val="00BD1F7F"/>
    <w:rsid w:val="00BD211E"/>
    <w:rsid w:val="00BD39E4"/>
    <w:rsid w:val="00BF03F4"/>
    <w:rsid w:val="00BF0E05"/>
    <w:rsid w:val="00C07645"/>
    <w:rsid w:val="00C10AA8"/>
    <w:rsid w:val="00C16087"/>
    <w:rsid w:val="00C327FF"/>
    <w:rsid w:val="00C340C8"/>
    <w:rsid w:val="00C52AC6"/>
    <w:rsid w:val="00C71753"/>
    <w:rsid w:val="00C75F9F"/>
    <w:rsid w:val="00C811F9"/>
    <w:rsid w:val="00C81B49"/>
    <w:rsid w:val="00C87502"/>
    <w:rsid w:val="00C93FD2"/>
    <w:rsid w:val="00CA77C7"/>
    <w:rsid w:val="00CB7D8B"/>
    <w:rsid w:val="00CE1CB8"/>
    <w:rsid w:val="00CF464C"/>
    <w:rsid w:val="00D006A1"/>
    <w:rsid w:val="00D02145"/>
    <w:rsid w:val="00D02360"/>
    <w:rsid w:val="00D06598"/>
    <w:rsid w:val="00D1302D"/>
    <w:rsid w:val="00D21575"/>
    <w:rsid w:val="00D33011"/>
    <w:rsid w:val="00D344C2"/>
    <w:rsid w:val="00D54B8D"/>
    <w:rsid w:val="00D855EB"/>
    <w:rsid w:val="00D872B1"/>
    <w:rsid w:val="00DA05FC"/>
    <w:rsid w:val="00DB3B8E"/>
    <w:rsid w:val="00DC3D66"/>
    <w:rsid w:val="00DC6266"/>
    <w:rsid w:val="00DC7F10"/>
    <w:rsid w:val="00DD1669"/>
    <w:rsid w:val="00DD5A91"/>
    <w:rsid w:val="00DF64D7"/>
    <w:rsid w:val="00E0510F"/>
    <w:rsid w:val="00E51319"/>
    <w:rsid w:val="00E56165"/>
    <w:rsid w:val="00E65CC8"/>
    <w:rsid w:val="00E67D07"/>
    <w:rsid w:val="00E730C9"/>
    <w:rsid w:val="00E73941"/>
    <w:rsid w:val="00E90D56"/>
    <w:rsid w:val="00E91E3E"/>
    <w:rsid w:val="00EA0E79"/>
    <w:rsid w:val="00EC47F3"/>
    <w:rsid w:val="00ED667C"/>
    <w:rsid w:val="00EF51FD"/>
    <w:rsid w:val="00F03A00"/>
    <w:rsid w:val="00F21094"/>
    <w:rsid w:val="00F21DFF"/>
    <w:rsid w:val="00F319AF"/>
    <w:rsid w:val="00F32A5A"/>
    <w:rsid w:val="00F35261"/>
    <w:rsid w:val="00F408BB"/>
    <w:rsid w:val="00F5274B"/>
    <w:rsid w:val="00F674BA"/>
    <w:rsid w:val="00F755AF"/>
    <w:rsid w:val="00F86E2D"/>
    <w:rsid w:val="00F978B8"/>
    <w:rsid w:val="00FA4085"/>
    <w:rsid w:val="00FB1A7E"/>
    <w:rsid w:val="00FB462E"/>
    <w:rsid w:val="00FC43B5"/>
    <w:rsid w:val="00FD0D66"/>
    <w:rsid w:val="00FD1B25"/>
    <w:rsid w:val="00FD7257"/>
    <w:rsid w:val="00FF24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331F"/>
  <w15:chartTrackingRefBased/>
  <w15:docId w15:val="{D67A8038-9EF5-49F4-9D3F-A3FB3E22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319"/>
    <w:rPr>
      <w:sz w:val="24"/>
      <w:szCs w:val="24"/>
    </w:rPr>
  </w:style>
  <w:style w:type="paragraph" w:styleId="Heading1">
    <w:name w:val="heading 1"/>
    <w:basedOn w:val="Normal"/>
    <w:next w:val="Normal"/>
    <w:link w:val="Heading1Char"/>
    <w:uiPriority w:val="9"/>
    <w:qFormat/>
    <w:rsid w:val="00A27C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6B60"/>
    <w:pPr>
      <w:keepNext/>
      <w:keepLines/>
      <w:spacing w:before="40" w:after="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56B60"/>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399"/>
    <w:pPr>
      <w:ind w:left="720"/>
      <w:contextualSpacing/>
    </w:pPr>
  </w:style>
  <w:style w:type="table" w:styleId="TableGrid">
    <w:name w:val="Table Grid"/>
    <w:basedOn w:val="TableNormal"/>
    <w:uiPriority w:val="39"/>
    <w:rsid w:val="004B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21B8"/>
    <w:rPr>
      <w:color w:val="0563C1" w:themeColor="hyperlink"/>
      <w:u w:val="single"/>
    </w:rPr>
  </w:style>
  <w:style w:type="character" w:styleId="UnresolvedMention">
    <w:name w:val="Unresolved Mention"/>
    <w:basedOn w:val="DefaultParagraphFont"/>
    <w:uiPriority w:val="99"/>
    <w:semiHidden/>
    <w:unhideWhenUsed/>
    <w:rsid w:val="000F21B8"/>
    <w:rPr>
      <w:color w:val="605E5C"/>
      <w:shd w:val="clear" w:color="auto" w:fill="E1DFDD"/>
    </w:rPr>
  </w:style>
  <w:style w:type="paragraph" w:styleId="Header">
    <w:name w:val="header"/>
    <w:basedOn w:val="Normal"/>
    <w:link w:val="HeaderChar"/>
    <w:uiPriority w:val="99"/>
    <w:unhideWhenUsed/>
    <w:rsid w:val="000F2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1B8"/>
  </w:style>
  <w:style w:type="paragraph" w:styleId="Footer">
    <w:name w:val="footer"/>
    <w:basedOn w:val="Normal"/>
    <w:link w:val="FooterChar"/>
    <w:uiPriority w:val="99"/>
    <w:unhideWhenUsed/>
    <w:rsid w:val="000F2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1B8"/>
  </w:style>
  <w:style w:type="table" w:styleId="GridTable4">
    <w:name w:val="Grid Table 4"/>
    <w:basedOn w:val="TableNormal"/>
    <w:uiPriority w:val="49"/>
    <w:rsid w:val="001D30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C93FD2"/>
    <w:rPr>
      <w:color w:val="954F72" w:themeColor="followedHyperlink"/>
      <w:u w:val="single"/>
    </w:rPr>
  </w:style>
  <w:style w:type="character" w:customStyle="1" w:styleId="Heading1Char">
    <w:name w:val="Heading 1 Char"/>
    <w:basedOn w:val="DefaultParagraphFont"/>
    <w:link w:val="Heading1"/>
    <w:uiPriority w:val="9"/>
    <w:rsid w:val="00A27C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56B60"/>
    <w:rPr>
      <w:rFonts w:asciiTheme="majorHAnsi" w:eastAsiaTheme="majorEastAsia" w:hAnsiTheme="majorHAnsi" w:cstheme="majorBidi"/>
      <w:color w:val="1F3763" w:themeColor="accent1" w:themeShade="7F"/>
      <w:sz w:val="28"/>
      <w:szCs w:val="28"/>
      <w:u w:val="single"/>
    </w:rPr>
  </w:style>
  <w:style w:type="character" w:customStyle="1" w:styleId="Heading2Char">
    <w:name w:val="Heading 2 Char"/>
    <w:basedOn w:val="DefaultParagraphFont"/>
    <w:link w:val="Heading2"/>
    <w:uiPriority w:val="9"/>
    <w:rsid w:val="00A56B60"/>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F0F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27736">
      <w:bodyDiv w:val="1"/>
      <w:marLeft w:val="0"/>
      <w:marRight w:val="0"/>
      <w:marTop w:val="0"/>
      <w:marBottom w:val="0"/>
      <w:divBdr>
        <w:top w:val="none" w:sz="0" w:space="0" w:color="auto"/>
        <w:left w:val="none" w:sz="0" w:space="0" w:color="auto"/>
        <w:bottom w:val="none" w:sz="0" w:space="0" w:color="auto"/>
        <w:right w:val="none" w:sz="0" w:space="0" w:color="auto"/>
      </w:divBdr>
    </w:div>
    <w:div w:id="989404294">
      <w:bodyDiv w:val="1"/>
      <w:marLeft w:val="0"/>
      <w:marRight w:val="0"/>
      <w:marTop w:val="0"/>
      <w:marBottom w:val="0"/>
      <w:divBdr>
        <w:top w:val="none" w:sz="0" w:space="0" w:color="auto"/>
        <w:left w:val="none" w:sz="0" w:space="0" w:color="auto"/>
        <w:bottom w:val="none" w:sz="0" w:space="0" w:color="auto"/>
        <w:right w:val="none" w:sz="0" w:space="0" w:color="auto"/>
      </w:divBdr>
    </w:div>
    <w:div w:id="103777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sci.brooklyn.cuny.edu/~briskman/cisc/1050/lecture_notes/excel/basic/Excel_Intro_Example.xlsx" TargetMode="External"/><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sci.brooklyn.cuny.edu/~briskman/cisc/1050/lecture_notes/excel/intermediate/countif_and_if.xlsx"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png"/><Relationship Id="rId43" Type="http://schemas.openxmlformats.org/officeDocument/2006/relationships/hyperlink" Target="https://www.sci.brooklyn.cuny.edu/~briskman/cisc/1050/lecture_notes/excel/intermediate/math_and_functions.xlsx"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34.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920886E-4B4C-4598-8A80-AD6BADC5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15</Pages>
  <Words>1431</Words>
  <Characters>8161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Miriam Briskman</cp:lastModifiedBy>
  <cp:revision>273</cp:revision>
  <dcterms:created xsi:type="dcterms:W3CDTF">2021-09-20T05:38:00Z</dcterms:created>
  <dcterms:modified xsi:type="dcterms:W3CDTF">2022-10-23T19:22:00Z</dcterms:modified>
</cp:coreProperties>
</file>